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4E" w:rsidRPr="00B03606" w:rsidRDefault="00304FC3">
      <w:pPr>
        <w:tabs>
          <w:tab w:val="left" w:pos="5580"/>
          <w:tab w:val="left" w:pos="9270"/>
        </w:tabs>
        <w:rPr>
          <w:rFonts w:asciiTheme="minorHAnsi" w:eastAsia="Georgia" w:hAnsiTheme="minorHAnsi" w:cs="Georgia"/>
          <w:sz w:val="24"/>
          <w:szCs w:val="24"/>
        </w:rPr>
      </w:pPr>
      <w:r w:rsidRPr="00B03606">
        <w:rPr>
          <w:rFonts w:asciiTheme="minorHAnsi" w:eastAsia="Georgia" w:hAnsiTheme="minorHAnsi" w:cs="Georgia"/>
          <w:sz w:val="24"/>
          <w:szCs w:val="24"/>
        </w:rPr>
        <w:t>Na</w:t>
      </w:r>
      <w:r w:rsidR="00B03606">
        <w:rPr>
          <w:rFonts w:asciiTheme="minorHAnsi" w:eastAsia="Georgia" w:hAnsiTheme="minorHAnsi" w:cs="Georgia"/>
          <w:sz w:val="24"/>
          <w:szCs w:val="24"/>
        </w:rPr>
        <w:t>me_______________________________________Date_____________</w:t>
      </w:r>
      <w:r w:rsidRPr="00B03606">
        <w:rPr>
          <w:rFonts w:asciiTheme="minorHAnsi" w:eastAsia="Georgia" w:hAnsiTheme="minorHAnsi" w:cs="Georgia"/>
          <w:sz w:val="24"/>
          <w:szCs w:val="24"/>
        </w:rPr>
        <w:t>Period______</w:t>
      </w:r>
      <w:r w:rsidR="00B03606">
        <w:rPr>
          <w:rFonts w:asciiTheme="minorHAnsi" w:eastAsia="Georgia" w:hAnsiTheme="minorHAnsi" w:cs="Georgia"/>
          <w:sz w:val="24"/>
          <w:szCs w:val="24"/>
        </w:rPr>
        <w:t xml:space="preserve">____ISN# </w:t>
      </w:r>
      <w:r w:rsidR="00B03606" w:rsidRPr="00B03606">
        <w:rPr>
          <w:rFonts w:asciiTheme="minorHAnsi" w:eastAsia="Georgia" w:hAnsiTheme="minorHAnsi" w:cs="Georgia"/>
          <w:sz w:val="24"/>
          <w:szCs w:val="24"/>
          <w:u w:val="single"/>
        </w:rPr>
        <w:t>4.7</w:t>
      </w:r>
    </w:p>
    <w:p w:rsidR="00E43C4E" w:rsidRDefault="00304FC3">
      <w:pPr>
        <w:spacing w:after="120"/>
        <w:jc w:val="center"/>
        <w:rPr>
          <w:rFonts w:asciiTheme="minorHAnsi" w:eastAsia="Georgia" w:hAnsiTheme="minorHAnsi" w:cs="Georgia"/>
          <w:sz w:val="24"/>
          <w:szCs w:val="24"/>
        </w:rPr>
      </w:pPr>
      <w:r w:rsidRPr="00B03606">
        <w:rPr>
          <w:rFonts w:asciiTheme="minorHAnsi" w:eastAsia="Georgia" w:hAnsiTheme="minorHAnsi" w:cs="Georgia"/>
          <w:sz w:val="24"/>
          <w:szCs w:val="24"/>
        </w:rPr>
        <w:t>Urbanization and Slums</w:t>
      </w:r>
    </w:p>
    <w:p w:rsidR="00B03606" w:rsidRDefault="00B03606" w:rsidP="00B03606">
      <w:pPr>
        <w:spacing w:after="120"/>
        <w:rPr>
          <w:rFonts w:asciiTheme="minorHAnsi" w:eastAsia="Georgia" w:hAnsiTheme="minorHAnsi" w:cs="Georgia"/>
          <w:sz w:val="24"/>
          <w:szCs w:val="24"/>
        </w:rPr>
      </w:pPr>
      <w:r w:rsidRPr="00B03606">
        <w:rPr>
          <w:rFonts w:asciiTheme="minorHAnsi" w:eastAsia="Georgia" w:hAnsiTheme="minorHAnsi" w:cs="Georgia"/>
          <w:b/>
          <w:sz w:val="24"/>
          <w:szCs w:val="24"/>
        </w:rPr>
        <w:t>Warm-up:</w:t>
      </w:r>
      <w:r>
        <w:rPr>
          <w:rFonts w:asciiTheme="minorHAnsi" w:eastAsia="Georgia" w:hAnsiTheme="minorHAnsi" w:cs="Georgia"/>
          <w:sz w:val="24"/>
          <w:szCs w:val="24"/>
        </w:rPr>
        <w:t xml:space="preserve"> Fill in the following sentence stems based on the images. </w:t>
      </w:r>
    </w:p>
    <w:p w:rsidR="00B03606" w:rsidRDefault="00B03606" w:rsidP="00B03606">
      <w:pPr>
        <w:spacing w:after="120"/>
        <w:rPr>
          <w:rFonts w:asciiTheme="minorHAnsi" w:eastAsia="Georgia" w:hAnsiTheme="minorHAnsi" w:cs="Georgia"/>
          <w:sz w:val="24"/>
          <w:szCs w:val="24"/>
        </w:rPr>
      </w:pPr>
      <w:r>
        <w:rPr>
          <w:rFonts w:asciiTheme="minorHAnsi" w:eastAsia="Georgia" w:hAnsiTheme="minorHAnsi" w:cs="Georgia"/>
          <w:sz w:val="24"/>
          <w:szCs w:val="24"/>
        </w:rPr>
        <w:t>1. In this picture is see________________________________________________________________________ __________________________________________________________________________________________</w:t>
      </w:r>
    </w:p>
    <w:p w:rsidR="00B03606" w:rsidRDefault="00B03606" w:rsidP="00B03606">
      <w:pPr>
        <w:spacing w:after="120"/>
        <w:rPr>
          <w:rFonts w:asciiTheme="minorHAnsi" w:eastAsia="Georgia" w:hAnsiTheme="minorHAnsi" w:cs="Georgia"/>
          <w:sz w:val="24"/>
          <w:szCs w:val="24"/>
        </w:rPr>
      </w:pPr>
      <w:r>
        <w:rPr>
          <w:rFonts w:asciiTheme="minorHAnsi" w:eastAsia="Georgia" w:hAnsiTheme="minorHAnsi" w:cs="Georgia"/>
          <w:sz w:val="24"/>
          <w:szCs w:val="24"/>
        </w:rPr>
        <w:t>2. I wonder why_____________________________________________________________________________ __________________________________________________________________________________________</w:t>
      </w:r>
    </w:p>
    <w:p w:rsidR="00B03606" w:rsidRDefault="00B03606" w:rsidP="00B03606">
      <w:pPr>
        <w:spacing w:after="120"/>
        <w:rPr>
          <w:rFonts w:asciiTheme="minorHAnsi" w:eastAsia="Georgia" w:hAnsiTheme="minorHAnsi" w:cs="Georgia"/>
          <w:sz w:val="24"/>
          <w:szCs w:val="24"/>
        </w:rPr>
      </w:pPr>
      <w:r>
        <w:rPr>
          <w:rFonts w:asciiTheme="minorHAnsi" w:eastAsia="Georgia" w:hAnsiTheme="minorHAnsi" w:cs="Georgia"/>
          <w:sz w:val="24"/>
          <w:szCs w:val="24"/>
        </w:rPr>
        <w:t xml:space="preserve">3. Life isn’t always fair because ________________________________________________________________  </w:t>
      </w:r>
    </w:p>
    <w:p w:rsidR="00B03606" w:rsidRDefault="00B03606" w:rsidP="00B03606">
      <w:pPr>
        <w:spacing w:after="120"/>
        <w:rPr>
          <w:rFonts w:asciiTheme="minorHAnsi" w:eastAsia="Georgia" w:hAnsiTheme="minorHAnsi" w:cs="Georgia"/>
          <w:sz w:val="24"/>
          <w:szCs w:val="24"/>
        </w:rPr>
      </w:pPr>
      <w:r>
        <w:rPr>
          <w:rFonts w:asciiTheme="minorHAnsi" w:eastAsia="Georgia" w:hAnsiTheme="minorHAnsi" w:cs="Georgia"/>
          <w:sz w:val="24"/>
          <w:szCs w:val="24"/>
        </w:rPr>
        <w:t>__________________________________________________________________________________________</w:t>
      </w:r>
    </w:p>
    <w:p w:rsidR="00B03606" w:rsidRDefault="00B03606" w:rsidP="00B03606">
      <w:pPr>
        <w:spacing w:after="120"/>
        <w:rPr>
          <w:rFonts w:asciiTheme="minorHAnsi" w:eastAsia="Georgia" w:hAnsiTheme="minorHAnsi" w:cs="Georgia"/>
          <w:sz w:val="24"/>
          <w:szCs w:val="24"/>
        </w:rPr>
      </w:pPr>
      <w:r>
        <w:rPr>
          <w:rFonts w:asciiTheme="minorHAnsi" w:eastAsia="Georgia" w:hAnsiTheme="minorHAnsi" w:cs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C0342" wp14:editId="2025BB44">
                <wp:simplePos x="0" y="0"/>
                <wp:positionH relativeFrom="margin">
                  <wp:posOffset>3067051</wp:posOffset>
                </wp:positionH>
                <wp:positionV relativeFrom="paragraph">
                  <wp:posOffset>139699</wp:posOffset>
                </wp:positionV>
                <wp:extent cx="3295650" cy="2219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2193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01DBD" id="Rectangle 3" o:spid="_x0000_s1026" style="position:absolute;margin-left:241.5pt;margin-top:11pt;width:259.5pt;height:17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q0SjgIAACMFAAAOAAAAZHJzL2Uyb0RvYy54bWysVMlu2zAQvRfoPxC8N/ISp7UQOTCSpigQ&#10;NEGTIucJRVkCuJWkLbtf30dKWZr2UBT1gZ7RDGd584anZ3ut2E760FlT8enRhDNphK07s6n4t7vL&#10;dx84C5FMTcoaWfGDDPxs9fbNae9KObOtVbX0DEFMKHtX8TZGVxZFEK3UFI6skwbGxnpNEarfFLWn&#10;HtG1KmaTyUnRW187b4UMAV8vBiNf5fhNI0W8bpogI1MVR20xnz6fD+ksVqdUbjy5thNjGfQPVWjq&#10;DJI+hbqgSGzru99C6U54G2wTj4TVhW2aTsjcA7qZTl51c9uSk7kXgBPcE0zh/4UVX3Y3nnV1xeec&#10;GdIY0VeARmajJJsneHoXSnjduhs/agFi6nXfeJ3+0QXbZ0gPT5DKfWQCH+ez5eJkAeQFbLPZdDmf&#10;LVLU4vm68yF+klazJFTcI32GknZXIQ6ujy4pm7GXnVL4TqUyrK/4coGQTBDY0yiKELVDP8FsOCO1&#10;AS1F9DlisKqr0+10ORzCufJsR2AGCFXb/g5Fc6YoRBjQSf6Nxf5yNZVzQaEdLmdTcqPS262ps9RK&#10;qj+amsWDA6QG3OepVi1rZJCoKUnZM1Kn/sYTiCmTkshM6xGbNJ1hHkl6sPUB4/R24Hlw4rJDrVdo&#10;6YY8iI1BYFnjNY5GWRRkR4mz1voff/qe/ME3WNEBFgXIft+SRz/qswETl9Pj47RZWTlevJ9B8S8t&#10;Dy8tZqvPLRCf4llwIovJP6pHsfFW32On1ykrTGQEcg8zHJXzOCwwXgUh1+vshm1yFK/MrRMpeMIp&#10;Teluf0/ejcyKmO8X+7hUVL4i2OCbbhq73kbbdJl9z7iCtUnBJmb+jq9GWvWXevZ6fttWPwEAAP//&#10;AwBQSwMEFAAGAAgAAAAhAAIg13zdAAAACwEAAA8AAABkcnMvZG93bnJldi54bWxMj0FPwzAMhe9I&#10;/IfISNxY0m5sozSdAIkLN8a4e41pA41Tmmzr/j3piZ1s6z09f6/cjK4TRxqC9awhmykQxLU3lhsN&#10;u4/XuzWIEJENdp5Jw5kCbKrrqxIL40/8TsdtbEQK4VCghjbGvpAy1C05DDPfEyftyw8OYzqHRpoB&#10;TyncdTJXaikdWk4fWuzppaX6Z3twGvpF9vD2/bxTtrarc8jwcxl/O61vb8anRxCRxvhvhgk/oUOV&#10;mPb+wCaITsNiPU9dooY8T3MyKDVtew3zVXYPsirlZYfqDwAA//8DAFBLAQItABQABgAIAAAAIQC2&#10;gziS/gAAAOEBAAATAAAAAAAAAAAAAAAAAAAAAABbQ29udGVudF9UeXBlc10ueG1sUEsBAi0AFAAG&#10;AAgAAAAhADj9If/WAAAAlAEAAAsAAAAAAAAAAAAAAAAALwEAAF9yZWxzLy5yZWxzUEsBAi0AFAAG&#10;AAgAAAAhAD2GrRKOAgAAIwUAAA4AAAAAAAAAAAAAAAAALgIAAGRycy9lMm9Eb2MueG1sUEsBAi0A&#10;FAAGAAgAAAAhAAIg13zdAAAACwEAAA8AAAAAAAAAAAAAAAAA6AQAAGRycy9kb3ducmV2LnhtbFBL&#10;BQYAAAAABAAEAPMAAADyBQAAAAA=&#10;" filled="f" strokecolor="windowText">
                <v:stroke joinstyle="round"/>
                <w10:wrap anchorx="margin"/>
              </v:rect>
            </w:pict>
          </mc:Fallback>
        </mc:AlternateContent>
      </w:r>
    </w:p>
    <w:p w:rsidR="00B03606" w:rsidRDefault="00B03606" w:rsidP="00B03606">
      <w:pPr>
        <w:spacing w:after="120"/>
        <w:rPr>
          <w:rFonts w:asciiTheme="minorHAnsi" w:eastAsia="Georgia" w:hAnsiTheme="minorHAnsi" w:cs="Georgia"/>
          <w:sz w:val="24"/>
          <w:szCs w:val="24"/>
        </w:rPr>
      </w:pPr>
      <w:r>
        <w:rPr>
          <w:rFonts w:asciiTheme="minorHAnsi" w:eastAsia="Georgia" w:hAnsiTheme="minorHAnsi" w:cs="Georgia"/>
          <w:sz w:val="24"/>
          <w:szCs w:val="24"/>
        </w:rPr>
        <w:t>Spatial Inequality means</w:t>
      </w:r>
    </w:p>
    <w:p w:rsidR="00B03606" w:rsidRDefault="00B03606" w:rsidP="00B03606">
      <w:pPr>
        <w:spacing w:after="120"/>
        <w:rPr>
          <w:rFonts w:asciiTheme="minorHAnsi" w:eastAsia="Georgia" w:hAnsiTheme="minorHAnsi" w:cs="Georgia"/>
          <w:sz w:val="24"/>
          <w:szCs w:val="24"/>
        </w:rPr>
      </w:pPr>
      <w:r>
        <w:rPr>
          <w:rFonts w:asciiTheme="minorHAnsi" w:eastAsia="Georgia" w:hAnsiTheme="minorHAnsi" w:cs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C0342" wp14:editId="2025BB44">
                <wp:simplePos x="0" y="0"/>
                <wp:positionH relativeFrom="margin">
                  <wp:posOffset>3819526</wp:posOffset>
                </wp:positionH>
                <wp:positionV relativeFrom="paragraph">
                  <wp:posOffset>13970</wp:posOffset>
                </wp:positionV>
                <wp:extent cx="1924050" cy="1219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219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54A69" id="Rectangle 2" o:spid="_x0000_s1026" style="position:absolute;margin-left:300.75pt;margin-top:1.1pt;width:151.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9NjAIAACMFAAAOAAAAZHJzL2Uyb0RvYy54bWysVE1vEzEQvSPxHyzf6SarBGjUTRW1FCFV&#10;bUWDep56vdmV/IXtZBN+Pc/ebVMKB4TIwZnZGc/Hmzc+O99rxXbSh86aik9PJpxJI2zdmU3Fv62v&#10;3n3kLEQyNSlrZMUPMvDz5ds3Z71byNK2VtXSMwQxYdG7ircxukVRBNFKTeHEOmlgbKzXFKH6TVF7&#10;6hFdq6KcTN4XvfW181bIEPD1cjDyZY7fNFLE26YJMjJVcdQW8+nz+ZjOYnlGi40n13ZiLIP+oQpN&#10;nUHS51CXFIltffdbKN0Jb4Nt4omwurBN0wmZe0A308mrbu5bcjL3AnCCe4Yp/L+w4mZ351lXV7zk&#10;zJDGiL4CNDIbJVmZ4OldWMDr3t35UQsQU6/7xuv0jy7YPkN6eIZU7iMT+Dg9LWeTOZAXsE1LqJMM&#10;enG87nyIn6XVLAkV90ifoaTddYhICdcnl5TN2KtOqTw3ZVhf8dN5OUd8AnsaRRGidugnmA1npDag&#10;pYg+RwxWdXW6neKEQ7hQnu0IzAChatuvUTRnikKEAZ3kX4IAFfxyNZVzSaEdLmfTQCRvt6bOpbWS&#10;6k+mZvHgAKkB93mqVcsaGSRqSlL2jNSpv/FEEcqkwmWm9YhNms4wjyQ92vqAcXo78Dw4cdWh1mu0&#10;dEcexMYgsKzxFkejLAqyo8RZa/2PP31P/uAbrOgAiwJkv2/Jox/1xYCJp9PZLG1WVmbzDyUU/9Ly&#10;+NJitvrCAvEpngUnspj8o3oSG2/1A3Z6lbLCREYg9zDDUbmIwwLjVRBytcpu2CZH8drcO5GCJ5zS&#10;lNb7B/JuZFbEfG/s01LR4hXBBt+BYqtttE2X2XfEFURICjYxU2J8NdKqv9Sz1/FtW/4EAAD//wMA&#10;UEsDBBQABgAIAAAAIQACWvZ92wAAAAkBAAAPAAAAZHJzL2Rvd25yZXYueG1sTI/BTsMwEETvSPyD&#10;tUjcqJ0oBBLiVIDEhRttuW9jkxjidYjdNv17lhMcR/M0+7ZZL34URztHF0hDtlIgLHXBOOo17LYv&#10;N/cgYkIyOAayGs42wrq9vGiwNuFEb/a4Sb3gEYo1ahhSmmopYzdYj3EVJkvcfYTZY+I499LMeOJx&#10;P8pcqVJ6dMQXBpzs82C7r83Ba5iKrHr9fNop17m7c8zwvUzfo9bXV8vjA4hkl/QHw68+q0PLTvtw&#10;IBPFqKFU2S2jGvIcBPeVKjjvGayKHGTbyP8ftD8AAAD//wMAUEsBAi0AFAAGAAgAAAAhALaDOJL+&#10;AAAA4QEAABMAAAAAAAAAAAAAAAAAAAAAAFtDb250ZW50X1R5cGVzXS54bWxQSwECLQAUAAYACAAA&#10;ACEAOP0h/9YAAACUAQAACwAAAAAAAAAAAAAAAAAvAQAAX3JlbHMvLnJlbHNQSwECLQAUAAYACAAA&#10;ACEAhjsPTYwCAAAjBQAADgAAAAAAAAAAAAAAAAAuAgAAZHJzL2Uyb0RvYy54bWxQSwECLQAUAAYA&#10;CAAAACEAAlr2fdsAAAAJAQAADwAAAAAAAAAAAAAAAADmBAAAZHJzL2Rvd25yZXYueG1sUEsFBgAA&#10;AAAEAAQA8wAAAO4FAAAAAA==&#10;" filled="f" strokecolor="windowText">
                <v:stroke joinstyle="round"/>
                <w10:wrap anchorx="margin"/>
              </v:rect>
            </w:pict>
          </mc:Fallback>
        </mc:AlternateContent>
      </w:r>
    </w:p>
    <w:p w:rsidR="00B03606" w:rsidRDefault="00B03606" w:rsidP="00B03606">
      <w:pPr>
        <w:spacing w:after="120"/>
        <w:rPr>
          <w:rFonts w:asciiTheme="minorHAnsi" w:eastAsia="Georgia" w:hAnsiTheme="minorHAnsi" w:cs="Georgia"/>
          <w:sz w:val="24"/>
          <w:szCs w:val="24"/>
        </w:rPr>
      </w:pPr>
      <w:r>
        <w:rPr>
          <w:rFonts w:asciiTheme="minorHAnsi" w:eastAsia="Georgia" w:hAnsiTheme="minorHAnsi" w:cs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11430</wp:posOffset>
                </wp:positionV>
                <wp:extent cx="495300" cy="495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6CB73" id="Rectangle 1" o:spid="_x0000_s1026" style="position:absolute;margin-left:357.75pt;margin-top:.9pt;width:39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j+vAIAAAoGAAAOAAAAZHJzL2Uyb0RvYy54bWysVEtPGzEQvlfqf7B8L5ukSVtWJCiCUlVC&#10;gICK88RrZ1f12q7tvPrr+9m7CZRyKFUvuzOe9zePk9Ntq9la+tBYM+XDowFn0ghbNWY55d/uL959&#10;4ixEMhVpa+SU72Tgp7O3b042rpQjW1tdSc/gxIRy46a8jtGVRRFELVsKR9ZJA6GyvqUI1i+LytMG&#10;3ltdjAaDD8XG+sp5K2QIeD3vhHyW/SslRbxWKsjI9JQjt5i/Pn8X6VvMTqhcenJ1I/o06B+yaKkx&#10;CHpwdU6R2Mo3f7hqG+FtsCoeCdsWVqlGyFwDqhkOnlVzV5OTuRaAE9wBpvD/3Iqr9Y1nTYXecWao&#10;RYtuARqZpZZsmODZuFBC687d+J4LIFOtW+Xb9EcVbJsh3R0gldvIBB7Hx5P3AwAvIOppeCkejZ0P&#10;8Yu0LUvElHsEz0DS+jLETnWvkmIZe9FojXcqtWGbKT+ejCZwT5gdpSmCbB2qCWbJGeklhlJEnz0G&#10;q5sqWSfjPGDyTHu2JoxG9T3Xirx+00qRzynUnVIWdRPj7cpUOYtaUvXZVCzuHLAzGHKe0mplxZmW&#10;CJ+orBmp0X+jiSS0AUYJ+A7qTMWdll3Zt1KhYxnxrhS/XKRKurHG3gHv/XBnZzBIigq1v9K2N0nW&#10;Mm/TK+0PRjm+NfFg3zbG9n1Ju/5SK1Snv4eiAyBhsbDVDlPrbbfOwYmLBp26pBBvyGN/AQBuUrzG&#10;R2mLdtie4qy2/udL70kfawUp+od7gBH6sSKPbuqvBgt3PByP0wHJzHjycQTGP5UsnkrMqj2zmCss&#10;FbLLZNKPek8qb9sHnK55igoRGYHY3bD2zFnsGorjJ+R8ntVwNBzFS3PnRHKeUE0zer99IO/6FYrY&#10;vSu7vx1UPtukTjdZGjtfRauavGaPuPZ44+DkRe2PY7poT/ms9XjCZ78AAAD//wMAUEsDBBQABgAI&#10;AAAAIQA6q7Cs3AAAAAgBAAAPAAAAZHJzL2Rvd25yZXYueG1sTI/BTsMwEETvSPyDtZW4IOoU1KZJ&#10;41SAxA0OpEhc3XibRLXXIXab8PdsT/S2ozeanSm2k7PijEPoPClYzBMQSLU3HTUKvnZvD2sQIWoy&#10;2npCBb8YYFve3hQ6N36kTzxXsREcQiHXCtoY+1zKULfodJj7HonZwQ9OR5ZDI82gRw53Vj4myUo6&#10;3RF/aHWPry3Wx+rkFIwvP5OuUnuwptplx+/37H5FH0rdzabnDYiIU/w3w6U+V4eSO+39iUwQVkG6&#10;WC7ZyoAXME+zJ9b7y7EGWRbyekD5BwAA//8DAFBLAQItABQABgAIAAAAIQC2gziS/gAAAOEBAAAT&#10;AAAAAAAAAAAAAAAAAAAAAABbQ29udGVudF9UeXBlc10ueG1sUEsBAi0AFAAGAAgAAAAhADj9If/W&#10;AAAAlAEAAAsAAAAAAAAAAAAAAAAALwEAAF9yZWxzLy5yZWxzUEsBAi0AFAAGAAgAAAAhAFMNqP68&#10;AgAACgYAAA4AAAAAAAAAAAAAAAAALgIAAGRycy9lMm9Eb2MueG1sUEsBAi0AFAAGAAgAAAAhADqr&#10;sKzcAAAACAEAAA8AAAAAAAAAAAAAAAAAFgUAAGRycy9kb3ducmV2LnhtbFBLBQYAAAAABAAEAPMA&#10;AAAfBgAAAAA=&#10;" filled="f" strokecolor="black [3200]">
                <v:stroke joinstyle="round"/>
              </v:rect>
            </w:pict>
          </mc:Fallback>
        </mc:AlternateContent>
      </w:r>
    </w:p>
    <w:p w:rsidR="00B03606" w:rsidRDefault="00B03606" w:rsidP="00B03606">
      <w:pPr>
        <w:spacing w:after="120"/>
        <w:rPr>
          <w:rFonts w:asciiTheme="minorHAnsi" w:eastAsia="Georgia" w:hAnsiTheme="minorHAnsi" w:cs="Georgia"/>
          <w:sz w:val="24"/>
          <w:szCs w:val="24"/>
        </w:rPr>
      </w:pPr>
    </w:p>
    <w:p w:rsidR="00B03606" w:rsidRDefault="00B03606" w:rsidP="00B03606">
      <w:pPr>
        <w:spacing w:after="120"/>
        <w:rPr>
          <w:rFonts w:asciiTheme="minorHAnsi" w:eastAsia="Georgia" w:hAnsiTheme="minorHAnsi" w:cs="Georgia"/>
          <w:sz w:val="24"/>
          <w:szCs w:val="24"/>
        </w:rPr>
      </w:pPr>
    </w:p>
    <w:p w:rsidR="00B03606" w:rsidRDefault="00B03606" w:rsidP="00B03606">
      <w:pPr>
        <w:spacing w:after="120"/>
        <w:rPr>
          <w:rFonts w:asciiTheme="minorHAnsi" w:eastAsia="Georgia" w:hAnsiTheme="minorHAnsi" w:cs="Georgia"/>
          <w:sz w:val="24"/>
          <w:szCs w:val="24"/>
        </w:rPr>
      </w:pPr>
    </w:p>
    <w:p w:rsidR="00B03606" w:rsidRDefault="00B03606" w:rsidP="00B03606">
      <w:pPr>
        <w:spacing w:after="120"/>
        <w:rPr>
          <w:rFonts w:asciiTheme="minorHAnsi" w:eastAsia="Georgia" w:hAnsiTheme="minorHAnsi" w:cs="Georgia"/>
          <w:sz w:val="24"/>
          <w:szCs w:val="24"/>
        </w:rPr>
      </w:pPr>
    </w:p>
    <w:p w:rsidR="00B03606" w:rsidRPr="00B03606" w:rsidRDefault="00B03606" w:rsidP="00B03606">
      <w:pPr>
        <w:spacing w:after="120"/>
        <w:rPr>
          <w:rFonts w:asciiTheme="minorHAnsi" w:eastAsia="Georgia" w:hAnsiTheme="minorHAnsi" w:cs="Georgia"/>
          <w:sz w:val="24"/>
          <w:szCs w:val="24"/>
        </w:rPr>
      </w:pPr>
    </w:p>
    <w:p w:rsidR="00111130" w:rsidRDefault="00111130">
      <w:pPr>
        <w:spacing w:after="120"/>
        <w:rPr>
          <w:rFonts w:asciiTheme="minorHAnsi" w:eastAsia="Georgia" w:hAnsiTheme="minorHAnsi" w:cs="Georgia"/>
          <w:b/>
          <w:sz w:val="24"/>
          <w:szCs w:val="24"/>
          <w:u w:val="single"/>
        </w:rPr>
      </w:pPr>
    </w:p>
    <w:p w:rsidR="00111130" w:rsidRDefault="00111130">
      <w:pPr>
        <w:spacing w:after="120"/>
        <w:rPr>
          <w:rFonts w:asciiTheme="minorHAnsi" w:eastAsia="Georgia" w:hAnsiTheme="minorHAnsi" w:cs="Georgia"/>
          <w:b/>
          <w:sz w:val="24"/>
          <w:szCs w:val="24"/>
          <w:u w:val="single"/>
        </w:rPr>
      </w:pPr>
    </w:p>
    <w:p w:rsidR="00E43C4E" w:rsidRPr="00B03606" w:rsidRDefault="00111130">
      <w:pPr>
        <w:spacing w:after="120"/>
        <w:rPr>
          <w:rFonts w:asciiTheme="minorHAnsi" w:eastAsia="Georgia" w:hAnsiTheme="minorHAnsi" w:cs="Georgia"/>
          <w:b/>
          <w:sz w:val="24"/>
          <w:szCs w:val="24"/>
          <w:u w:val="single"/>
        </w:rPr>
      </w:pPr>
      <w:r>
        <w:rPr>
          <w:rFonts w:asciiTheme="minorHAnsi" w:eastAsia="Georgia" w:hAnsiTheme="minorHAnsi" w:cs="Georgia"/>
          <w:b/>
          <w:sz w:val="24"/>
          <w:szCs w:val="24"/>
          <w:u w:val="single"/>
        </w:rPr>
        <w:t xml:space="preserve">Favelas of Brazil </w:t>
      </w:r>
      <w:r w:rsidR="00304FC3" w:rsidRPr="00B03606">
        <w:rPr>
          <w:rFonts w:asciiTheme="minorHAnsi" w:eastAsia="Georgia" w:hAnsiTheme="minorHAnsi" w:cs="Georgia"/>
          <w:b/>
          <w:sz w:val="24"/>
          <w:szCs w:val="24"/>
          <w:u w:val="single"/>
        </w:rPr>
        <w:t>Population &amp; Urbanization</w:t>
      </w:r>
    </w:p>
    <w:p w:rsidR="00E43C4E" w:rsidRPr="00B03606" w:rsidRDefault="00304FC3">
      <w:pPr>
        <w:numPr>
          <w:ilvl w:val="0"/>
          <w:numId w:val="2"/>
        </w:numPr>
        <w:spacing w:after="120" w:line="360" w:lineRule="auto"/>
        <w:rPr>
          <w:rFonts w:asciiTheme="minorHAnsi" w:eastAsia="Georgia" w:hAnsiTheme="minorHAnsi" w:cs="Georgia"/>
          <w:sz w:val="24"/>
          <w:szCs w:val="24"/>
        </w:rPr>
      </w:pPr>
      <w:r w:rsidRPr="00B03606">
        <w:rPr>
          <w:rFonts w:asciiTheme="minorHAnsi" w:eastAsia="Georgia" w:hAnsiTheme="minorHAnsi" w:cs="Georgia"/>
          <w:sz w:val="24"/>
          <w:szCs w:val="24"/>
        </w:rPr>
        <w:t>Latin America is urbanizing.</w:t>
      </w:r>
    </w:p>
    <w:p w:rsidR="00E43C4E" w:rsidRPr="00B03606" w:rsidRDefault="00304FC3">
      <w:pPr>
        <w:numPr>
          <w:ilvl w:val="1"/>
          <w:numId w:val="2"/>
        </w:numPr>
        <w:spacing w:after="240" w:line="360" w:lineRule="auto"/>
        <w:ind w:left="1260"/>
        <w:rPr>
          <w:rFonts w:asciiTheme="minorHAnsi" w:eastAsia="Georgia" w:hAnsiTheme="minorHAnsi" w:cs="Georgia"/>
          <w:sz w:val="24"/>
          <w:szCs w:val="24"/>
        </w:rPr>
      </w:pPr>
      <w:r w:rsidRPr="00B03606">
        <w:rPr>
          <w:rFonts w:asciiTheme="minorHAnsi" w:eastAsia="Georgia" w:hAnsiTheme="minorHAnsi" w:cs="Georgia"/>
          <w:sz w:val="24"/>
          <w:szCs w:val="24"/>
        </w:rPr>
        <w:t>What does that mean?</w:t>
      </w:r>
    </w:p>
    <w:p w:rsidR="00E43C4E" w:rsidRPr="00B03606" w:rsidRDefault="00304FC3">
      <w:pPr>
        <w:numPr>
          <w:ilvl w:val="0"/>
          <w:numId w:val="2"/>
        </w:numPr>
        <w:spacing w:after="240" w:line="360" w:lineRule="auto"/>
        <w:rPr>
          <w:rFonts w:asciiTheme="minorHAnsi" w:eastAsia="Georgia" w:hAnsiTheme="minorHAnsi" w:cs="Georgia"/>
          <w:sz w:val="24"/>
          <w:szCs w:val="24"/>
        </w:rPr>
      </w:pPr>
      <w:r w:rsidRPr="00B03606">
        <w:rPr>
          <w:rFonts w:asciiTheme="minorHAnsi" w:eastAsia="Georgia" w:hAnsiTheme="minorHAnsi" w:cs="Georgia"/>
          <w:sz w:val="24"/>
          <w:szCs w:val="24"/>
        </w:rPr>
        <w:t>What level of development are most Latin American countries at?</w:t>
      </w:r>
    </w:p>
    <w:p w:rsidR="00B03606" w:rsidRDefault="00304FC3" w:rsidP="00111130">
      <w:pPr>
        <w:numPr>
          <w:ilvl w:val="1"/>
          <w:numId w:val="2"/>
        </w:numPr>
        <w:spacing w:after="240" w:line="360" w:lineRule="auto"/>
        <w:ind w:left="1260"/>
        <w:rPr>
          <w:rFonts w:asciiTheme="minorHAnsi" w:eastAsia="Georgia" w:hAnsiTheme="minorHAnsi" w:cs="Georgia"/>
          <w:sz w:val="24"/>
          <w:szCs w:val="24"/>
        </w:rPr>
      </w:pPr>
      <w:r w:rsidRPr="00B03606">
        <w:rPr>
          <w:rFonts w:asciiTheme="minorHAnsi" w:eastAsia="Georgia" w:hAnsiTheme="minorHAnsi" w:cs="Georgia"/>
          <w:sz w:val="24"/>
          <w:szCs w:val="24"/>
        </w:rPr>
        <w:t>GDP per capita tells us the _________________ ________________ of a person</w:t>
      </w:r>
    </w:p>
    <w:p w:rsidR="00111130" w:rsidRDefault="00111130" w:rsidP="00111130">
      <w:pPr>
        <w:numPr>
          <w:ilvl w:val="0"/>
          <w:numId w:val="2"/>
        </w:numPr>
        <w:spacing w:after="240" w:line="360" w:lineRule="auto"/>
        <w:rPr>
          <w:rFonts w:asciiTheme="minorHAnsi" w:eastAsia="Georgia" w:hAnsiTheme="minorHAnsi" w:cs="Georgia"/>
          <w:sz w:val="24"/>
          <w:szCs w:val="24"/>
        </w:rPr>
      </w:pPr>
      <w:r>
        <w:rPr>
          <w:rFonts w:asciiTheme="minorHAnsi" w:eastAsia="Georgia" w:hAnsiTheme="minorHAnsi" w:cs="Georgia"/>
          <w:sz w:val="24"/>
          <w:szCs w:val="24"/>
        </w:rPr>
        <w:t>Why are the favelas growing?</w:t>
      </w:r>
    </w:p>
    <w:p w:rsidR="00111130" w:rsidRDefault="00111130" w:rsidP="00111130">
      <w:pPr>
        <w:numPr>
          <w:ilvl w:val="0"/>
          <w:numId w:val="2"/>
        </w:numPr>
        <w:spacing w:after="240" w:line="360" w:lineRule="auto"/>
        <w:rPr>
          <w:rFonts w:asciiTheme="minorHAnsi" w:eastAsia="Georgia" w:hAnsiTheme="minorHAnsi" w:cs="Georgia"/>
          <w:sz w:val="24"/>
          <w:szCs w:val="24"/>
        </w:rPr>
      </w:pPr>
      <w:r>
        <w:rPr>
          <w:rFonts w:asciiTheme="minorHAnsi" w:eastAsia="Georgia" w:hAnsiTheme="minorHAnsi" w:cs="Georgia"/>
          <w:sz w:val="24"/>
          <w:szCs w:val="24"/>
        </w:rPr>
        <w:t>What are three negatives to the Favelas?</w:t>
      </w:r>
    </w:p>
    <w:p w:rsidR="00111130" w:rsidRDefault="00111130" w:rsidP="00111130">
      <w:pPr>
        <w:numPr>
          <w:ilvl w:val="0"/>
          <w:numId w:val="2"/>
        </w:numPr>
        <w:spacing w:after="240" w:line="360" w:lineRule="auto"/>
        <w:rPr>
          <w:rFonts w:asciiTheme="minorHAnsi" w:eastAsia="Georgia" w:hAnsiTheme="minorHAnsi" w:cs="Georgia"/>
          <w:sz w:val="24"/>
          <w:szCs w:val="24"/>
        </w:rPr>
      </w:pPr>
      <w:r>
        <w:rPr>
          <w:rFonts w:asciiTheme="minorHAnsi" w:eastAsia="Georgia" w:hAnsiTheme="minorHAnsi" w:cs="Georgia"/>
          <w:sz w:val="24"/>
          <w:szCs w:val="24"/>
        </w:rPr>
        <w:t>What are three positives to the Favelas?</w:t>
      </w:r>
    </w:p>
    <w:p w:rsidR="00111130" w:rsidRDefault="00111130" w:rsidP="00111130">
      <w:pPr>
        <w:numPr>
          <w:ilvl w:val="0"/>
          <w:numId w:val="2"/>
        </w:numPr>
        <w:spacing w:after="240" w:line="360" w:lineRule="auto"/>
        <w:rPr>
          <w:rFonts w:asciiTheme="minorHAnsi" w:eastAsia="Georgia" w:hAnsiTheme="minorHAnsi" w:cs="Georgia"/>
          <w:sz w:val="24"/>
          <w:szCs w:val="24"/>
        </w:rPr>
      </w:pPr>
      <w:r>
        <w:rPr>
          <w:rFonts w:asciiTheme="minorHAnsi" w:eastAsia="Georgia" w:hAnsiTheme="minorHAnsi" w:cs="Georgia"/>
          <w:sz w:val="24"/>
          <w:szCs w:val="24"/>
        </w:rPr>
        <w:t xml:space="preserve">Do you think the Favelas should be ‘removed’ or cleaned out? </w:t>
      </w:r>
    </w:p>
    <w:p w:rsidR="00B03606" w:rsidRPr="00B03606" w:rsidRDefault="00B03606" w:rsidP="00B03606">
      <w:pPr>
        <w:spacing w:after="120"/>
        <w:rPr>
          <w:rFonts w:asciiTheme="minorHAnsi" w:eastAsia="Georgia" w:hAnsiTheme="minorHAnsi" w:cs="Georgia"/>
          <w:b/>
          <w:sz w:val="24"/>
          <w:szCs w:val="24"/>
          <w:u w:val="single"/>
        </w:rPr>
      </w:pPr>
      <w:r w:rsidRPr="00B03606">
        <w:rPr>
          <w:rFonts w:asciiTheme="minorHAnsi" w:eastAsia="Georgia" w:hAnsiTheme="minorHAnsi" w:cs="Georgia"/>
          <w:b/>
          <w:sz w:val="24"/>
          <w:szCs w:val="24"/>
          <w:u w:val="single"/>
        </w:rPr>
        <w:t>Road to Juan’s House</w:t>
      </w:r>
    </w:p>
    <w:p w:rsidR="00B03606" w:rsidRPr="00B03606" w:rsidRDefault="00B03606" w:rsidP="00B03606">
      <w:pPr>
        <w:spacing w:after="120"/>
        <w:rPr>
          <w:rFonts w:asciiTheme="minorHAnsi" w:eastAsia="Georgia" w:hAnsiTheme="minorHAnsi" w:cs="Georgia"/>
          <w:sz w:val="24"/>
          <w:szCs w:val="24"/>
        </w:rPr>
      </w:pPr>
      <w:r w:rsidRPr="00B03606">
        <w:rPr>
          <w:rFonts w:asciiTheme="minorHAnsi" w:eastAsia="Georgia" w:hAnsiTheme="minorHAnsi" w:cs="Georgia"/>
          <w:sz w:val="24"/>
          <w:szCs w:val="24"/>
        </w:rPr>
        <w:t xml:space="preserve">Quick write: </w:t>
      </w:r>
      <w:r>
        <w:rPr>
          <w:rFonts w:asciiTheme="minorHAnsi" w:eastAsia="Georgia" w:hAnsiTheme="minorHAnsi" w:cs="Georgia"/>
          <w:sz w:val="24"/>
          <w:szCs w:val="24"/>
        </w:rPr>
        <w:t>After viewing the video about Juan’s house, tell me what you think about his situation and spatial inequality.</w:t>
      </w:r>
      <w:r w:rsidR="00111130">
        <w:rPr>
          <w:rFonts w:asciiTheme="minorHAnsi" w:eastAsia="Georgia" w:hAnsiTheme="minorHAnsi" w:cs="Georgia"/>
          <w:sz w:val="24"/>
          <w:szCs w:val="24"/>
        </w:rPr>
        <w:t xml:space="preserve"> If time allows</w:t>
      </w:r>
      <w:r w:rsidR="00304FC3">
        <w:rPr>
          <w:rFonts w:asciiTheme="minorHAnsi" w:eastAsia="Georgia" w:hAnsiTheme="minorHAnsi" w:cs="Georgia"/>
          <w:sz w:val="24"/>
          <w:szCs w:val="24"/>
        </w:rPr>
        <w:t xml:space="preserve"> I would love to hear what you</w:t>
      </w:r>
      <w:r w:rsidR="00111130">
        <w:rPr>
          <w:rFonts w:asciiTheme="minorHAnsi" w:eastAsia="Georgia" w:hAnsiTheme="minorHAnsi" w:cs="Georgia"/>
          <w:sz w:val="24"/>
          <w:szCs w:val="24"/>
        </w:rPr>
        <w:t xml:space="preserve"> wrote. </w:t>
      </w:r>
      <w:r>
        <w:rPr>
          <w:rFonts w:asciiTheme="minorHAnsi" w:eastAsia="Georgia" w:hAnsiTheme="minorHAnsi" w:cs="Georgia"/>
          <w:sz w:val="24"/>
          <w:szCs w:val="24"/>
        </w:rPr>
        <w:t xml:space="preserve"> </w:t>
      </w:r>
    </w:p>
    <w:p w:rsidR="00B03606" w:rsidRPr="00B03606" w:rsidRDefault="00B03606" w:rsidP="00111130">
      <w:pPr>
        <w:spacing w:after="0" w:line="360" w:lineRule="auto"/>
        <w:rPr>
          <w:rFonts w:asciiTheme="minorHAnsi" w:eastAsia="Georgia" w:hAnsiTheme="minorHAnsi" w:cs="Georgia"/>
          <w:i/>
          <w:sz w:val="24"/>
          <w:szCs w:val="24"/>
        </w:rPr>
      </w:pPr>
      <w:bookmarkStart w:id="0" w:name="_heading=h.gjdgxs" w:colFirst="0" w:colLast="0"/>
      <w:bookmarkEnd w:id="0"/>
      <w:r w:rsidRPr="00B03606">
        <w:rPr>
          <w:rFonts w:asciiTheme="minorHAnsi" w:eastAsia="Georgia" w:hAnsiTheme="minorHAnsi" w:cs="Georgia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130" w:rsidRPr="00B03606" w:rsidRDefault="00111130" w:rsidP="00111130">
      <w:pPr>
        <w:spacing w:after="0" w:line="360" w:lineRule="auto"/>
        <w:rPr>
          <w:rFonts w:asciiTheme="minorHAnsi" w:eastAsia="Georgia" w:hAnsiTheme="minorHAnsi" w:cs="Georgia"/>
          <w:sz w:val="24"/>
          <w:szCs w:val="24"/>
        </w:rPr>
      </w:pPr>
      <w:r w:rsidRPr="00B03606">
        <w:rPr>
          <w:rFonts w:asciiTheme="minorHAnsi" w:eastAsia="Georgia" w:hAnsiTheme="minorHAnsi" w:cs="Georgia"/>
          <w:sz w:val="24"/>
          <w:szCs w:val="24"/>
        </w:rPr>
        <w:t>_____________________________________________________________</w:t>
      </w:r>
      <w:r>
        <w:rPr>
          <w:rFonts w:asciiTheme="minorHAnsi" w:eastAsia="Georgia" w:hAnsiTheme="minorHAnsi" w:cs="Georgia"/>
          <w:sz w:val="24"/>
          <w:szCs w:val="24"/>
        </w:rPr>
        <w:t>____________________________</w:t>
      </w:r>
      <w:r>
        <w:rPr>
          <w:rFonts w:asciiTheme="minorHAnsi" w:eastAsia="Georgia" w:hAnsiTheme="minorHAnsi" w:cs="Georgia"/>
          <w:sz w:val="24"/>
          <w:szCs w:val="24"/>
        </w:rPr>
        <w:t>_</w:t>
      </w:r>
    </w:p>
    <w:p w:rsidR="00111130" w:rsidRPr="00B03606" w:rsidRDefault="00111130" w:rsidP="00111130">
      <w:pPr>
        <w:spacing w:after="0" w:line="360" w:lineRule="auto"/>
        <w:rPr>
          <w:rFonts w:asciiTheme="minorHAnsi" w:eastAsia="Georgia" w:hAnsiTheme="minorHAnsi" w:cs="Georgia"/>
          <w:i/>
          <w:sz w:val="24"/>
          <w:szCs w:val="24"/>
        </w:rPr>
      </w:pPr>
      <w:r w:rsidRPr="00B03606">
        <w:rPr>
          <w:rFonts w:asciiTheme="minorHAnsi" w:eastAsia="Georgia" w:hAnsiTheme="minorHAnsi" w:cs="Georgia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130" w:rsidRPr="00B03606" w:rsidRDefault="00111130" w:rsidP="00111130">
      <w:pPr>
        <w:spacing w:after="0" w:line="360" w:lineRule="auto"/>
        <w:rPr>
          <w:rFonts w:asciiTheme="minorHAnsi" w:eastAsia="Georgia" w:hAnsiTheme="minorHAnsi" w:cs="Georgia"/>
          <w:i/>
          <w:sz w:val="24"/>
          <w:szCs w:val="24"/>
        </w:rPr>
      </w:pPr>
      <w:bookmarkStart w:id="1" w:name="_heading=h.30j0zll" w:colFirst="0" w:colLast="0"/>
      <w:bookmarkEnd w:id="1"/>
      <w:r w:rsidRPr="00B03606">
        <w:rPr>
          <w:rFonts w:asciiTheme="minorHAnsi" w:eastAsia="Georgia" w:hAnsiTheme="minorHAnsi" w:cs="Georgia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130" w:rsidRPr="00B03606" w:rsidRDefault="00111130" w:rsidP="00111130">
      <w:pPr>
        <w:spacing w:after="0" w:line="360" w:lineRule="auto"/>
        <w:rPr>
          <w:rFonts w:asciiTheme="minorHAnsi" w:eastAsia="Georgia" w:hAnsiTheme="minorHAnsi" w:cs="Georgia"/>
          <w:sz w:val="24"/>
          <w:szCs w:val="24"/>
        </w:rPr>
      </w:pPr>
      <w:r w:rsidRPr="00B03606">
        <w:rPr>
          <w:rFonts w:asciiTheme="minorHAnsi" w:eastAsia="Georgia" w:hAnsiTheme="minorHAnsi" w:cs="Georgia"/>
          <w:sz w:val="24"/>
          <w:szCs w:val="24"/>
        </w:rPr>
        <w:t>_____________________________________________________________</w:t>
      </w:r>
      <w:r>
        <w:rPr>
          <w:rFonts w:asciiTheme="minorHAnsi" w:eastAsia="Georgia" w:hAnsiTheme="minorHAnsi" w:cs="Georgia"/>
          <w:sz w:val="24"/>
          <w:szCs w:val="24"/>
        </w:rPr>
        <w:t>_____________________________</w:t>
      </w:r>
    </w:p>
    <w:p w:rsidR="00111130" w:rsidRPr="00B03606" w:rsidRDefault="00111130" w:rsidP="00111130">
      <w:pPr>
        <w:spacing w:after="0" w:line="360" w:lineRule="auto"/>
        <w:rPr>
          <w:rFonts w:asciiTheme="minorHAnsi" w:eastAsia="Georgia" w:hAnsiTheme="minorHAnsi" w:cs="Georgia"/>
          <w:i/>
          <w:sz w:val="24"/>
          <w:szCs w:val="24"/>
        </w:rPr>
      </w:pPr>
      <w:r w:rsidRPr="00B03606">
        <w:rPr>
          <w:rFonts w:asciiTheme="minorHAnsi" w:eastAsia="Georgia" w:hAnsiTheme="minorHAnsi" w:cs="Georgia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130" w:rsidRDefault="00111130" w:rsidP="001111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rFonts w:asciiTheme="minorHAnsi" w:eastAsia="Georgia" w:hAnsiTheme="minorHAnsi" w:cs="Georgia"/>
          <w:i/>
          <w:color w:val="000000"/>
          <w:sz w:val="24"/>
          <w:szCs w:val="24"/>
        </w:rPr>
      </w:pPr>
    </w:p>
    <w:p w:rsidR="00304FC3" w:rsidRPr="00304FC3" w:rsidRDefault="00304FC3" w:rsidP="001111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rFonts w:asciiTheme="minorHAnsi" w:eastAsia="Georgia" w:hAnsiTheme="minorHAnsi" w:cs="Georgia"/>
          <w:color w:val="000000"/>
          <w:sz w:val="24"/>
          <w:szCs w:val="24"/>
        </w:rPr>
      </w:pPr>
      <w:r>
        <w:rPr>
          <w:rFonts w:asciiTheme="minorHAnsi" w:eastAsia="Georgia" w:hAnsiTheme="minorHAnsi" w:cs="Georgia"/>
          <w:color w:val="000000"/>
          <w:sz w:val="24"/>
          <w:szCs w:val="24"/>
        </w:rPr>
        <w:t xml:space="preserve">Spatial Inequality in America?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304FC3" w:rsidTr="00304FC3">
        <w:tc>
          <w:tcPr>
            <w:tcW w:w="1079" w:type="dxa"/>
          </w:tcPr>
          <w:p w:rsidR="00304FC3" w:rsidRDefault="00304FC3" w:rsidP="00111130">
            <w:pPr>
              <w:spacing w:line="360" w:lineRule="auto"/>
              <w:rPr>
                <w:rFonts w:asciiTheme="minorHAnsi" w:eastAsia="Georgia" w:hAnsiTheme="minorHAnsi" w:cs="Georgia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304FC3" w:rsidRDefault="00304FC3" w:rsidP="00111130">
            <w:pPr>
              <w:spacing w:line="360" w:lineRule="auto"/>
              <w:rPr>
                <w:rFonts w:asciiTheme="minorHAnsi" w:eastAsia="Georgia" w:hAnsiTheme="minorHAnsi" w:cs="Georgia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304FC3" w:rsidRDefault="00304FC3" w:rsidP="00111130">
            <w:pPr>
              <w:spacing w:line="360" w:lineRule="auto"/>
              <w:rPr>
                <w:rFonts w:asciiTheme="minorHAnsi" w:eastAsia="Georgia" w:hAnsiTheme="minorHAnsi" w:cs="Georgia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304FC3" w:rsidRDefault="00304FC3" w:rsidP="00111130">
            <w:pPr>
              <w:spacing w:line="360" w:lineRule="auto"/>
              <w:rPr>
                <w:rFonts w:asciiTheme="minorHAnsi" w:eastAsia="Georgia" w:hAnsiTheme="minorHAnsi" w:cs="Georgia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304FC3" w:rsidRDefault="00304FC3" w:rsidP="00111130">
            <w:pPr>
              <w:spacing w:line="360" w:lineRule="auto"/>
              <w:rPr>
                <w:rFonts w:asciiTheme="minorHAnsi" w:eastAsia="Georgia" w:hAnsiTheme="minorHAnsi" w:cs="Georgia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304FC3" w:rsidRDefault="00304FC3" w:rsidP="00111130">
            <w:pPr>
              <w:spacing w:line="360" w:lineRule="auto"/>
              <w:rPr>
                <w:rFonts w:asciiTheme="minorHAnsi" w:eastAsia="Georgia" w:hAnsiTheme="minorHAnsi" w:cs="Georgia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304FC3" w:rsidRDefault="00304FC3" w:rsidP="00111130">
            <w:pPr>
              <w:spacing w:line="360" w:lineRule="auto"/>
              <w:rPr>
                <w:rFonts w:asciiTheme="minorHAnsi" w:eastAsia="Georgia" w:hAnsiTheme="minorHAnsi" w:cs="Georgia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304FC3" w:rsidRDefault="00304FC3" w:rsidP="00111130">
            <w:pPr>
              <w:spacing w:line="360" w:lineRule="auto"/>
              <w:rPr>
                <w:rFonts w:asciiTheme="minorHAnsi" w:eastAsia="Georgia" w:hAnsiTheme="minorHAnsi" w:cs="Georgia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304FC3" w:rsidRDefault="00304FC3" w:rsidP="00111130">
            <w:pPr>
              <w:spacing w:line="360" w:lineRule="auto"/>
              <w:rPr>
                <w:rFonts w:asciiTheme="minorHAnsi" w:eastAsia="Georgia" w:hAnsiTheme="minorHAnsi" w:cs="Georgia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304FC3" w:rsidRDefault="00304FC3" w:rsidP="00111130">
            <w:pPr>
              <w:spacing w:line="360" w:lineRule="auto"/>
              <w:rPr>
                <w:rFonts w:asciiTheme="minorHAnsi" w:eastAsia="Georgia" w:hAnsiTheme="minorHAnsi" w:cs="Georgia"/>
                <w:color w:val="000000"/>
                <w:sz w:val="24"/>
                <w:szCs w:val="24"/>
              </w:rPr>
            </w:pPr>
          </w:p>
        </w:tc>
      </w:tr>
    </w:tbl>
    <w:p w:rsidR="00304FC3" w:rsidRPr="00304FC3" w:rsidRDefault="00304FC3" w:rsidP="001111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rFonts w:asciiTheme="minorHAnsi" w:eastAsia="Georgia" w:hAnsiTheme="minorHAnsi" w:cs="Georgia"/>
          <w:color w:val="000000"/>
          <w:sz w:val="24"/>
          <w:szCs w:val="24"/>
        </w:rPr>
      </w:pPr>
    </w:p>
    <w:p w:rsidR="00E43C4E" w:rsidRPr="00B03606" w:rsidRDefault="00E43C4E">
      <w:pPr>
        <w:spacing w:after="0" w:line="240" w:lineRule="auto"/>
        <w:rPr>
          <w:rFonts w:asciiTheme="minorHAnsi" w:eastAsia="Georgia" w:hAnsiTheme="minorHAnsi" w:cs="Georgia"/>
          <w:sz w:val="24"/>
          <w:szCs w:val="24"/>
        </w:rPr>
      </w:pPr>
      <w:bookmarkStart w:id="2" w:name="_GoBack"/>
      <w:bookmarkEnd w:id="2"/>
    </w:p>
    <w:sectPr w:rsidR="00E43C4E" w:rsidRPr="00B0360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0D4"/>
    <w:multiLevelType w:val="multilevel"/>
    <w:tmpl w:val="FBA6C2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2F34E1"/>
    <w:multiLevelType w:val="multilevel"/>
    <w:tmpl w:val="D9309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12756"/>
    <w:multiLevelType w:val="multilevel"/>
    <w:tmpl w:val="97340A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4E"/>
    <w:rsid w:val="00111130"/>
    <w:rsid w:val="00304FC3"/>
    <w:rsid w:val="00B03606"/>
    <w:rsid w:val="00E4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AAABF"/>
  <w15:docId w15:val="{81EBCF22-1DE7-4A91-957B-B0642B79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F3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6DA"/>
    <w:rPr>
      <w:rFonts w:ascii="Segoe UI" w:hAnsi="Segoe UI" w:cs="Segoe UI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30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OSL6RNGjvzGYGJS4b037fI84RQ==">AMUW2mVNxiie2lUI17IzYh9ef6NvxpbrVBoxygqJoRZMlaq0PjzJjtFGftOu/c9H1Ey+aVQqEHCS3v5EV0M6FbAGKodzoNCrwNv3iaPut4WT7YeNGbIXJvoxV8VZiogzDO9XQYxhAgft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Chollett</dc:creator>
  <cp:lastModifiedBy>Lopez, Jordan H (MCHS)</cp:lastModifiedBy>
  <cp:revision>3</cp:revision>
  <dcterms:created xsi:type="dcterms:W3CDTF">2019-10-16T15:51:00Z</dcterms:created>
  <dcterms:modified xsi:type="dcterms:W3CDTF">2019-10-24T20:38:00Z</dcterms:modified>
</cp:coreProperties>
</file>