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A79" w:rsidRDefault="00452FA7">
      <w:pPr>
        <w:rPr>
          <w:b/>
        </w:rPr>
      </w:pPr>
      <w:r>
        <w:rPr>
          <w:b/>
        </w:rPr>
        <w:t>Name___</w:t>
      </w:r>
      <w:r w:rsidR="00A516E2">
        <w:rPr>
          <w:b/>
        </w:rPr>
        <w:t>______________________</w:t>
      </w:r>
      <w:r w:rsidR="00A516E2">
        <w:rPr>
          <w:b/>
        </w:rPr>
        <w:tab/>
      </w:r>
      <w:r w:rsidR="00A516E2">
        <w:rPr>
          <w:b/>
        </w:rPr>
        <w:tab/>
      </w:r>
      <w:r w:rsidR="00A516E2">
        <w:rPr>
          <w:b/>
        </w:rPr>
        <w:tab/>
      </w:r>
      <w:r w:rsidR="00A516E2">
        <w:rPr>
          <w:b/>
        </w:rPr>
        <w:tab/>
      </w:r>
      <w:r w:rsidR="00A516E2">
        <w:rPr>
          <w:b/>
        </w:rPr>
        <w:tab/>
      </w:r>
      <w:proofErr w:type="spellStart"/>
      <w:r w:rsidR="00A516E2">
        <w:rPr>
          <w:b/>
        </w:rPr>
        <w:t>Date</w:t>
      </w:r>
      <w:r>
        <w:rPr>
          <w:b/>
        </w:rPr>
        <w:t>______Period_____ISN</w:t>
      </w:r>
      <w:proofErr w:type="spellEnd"/>
      <w:r>
        <w:rPr>
          <w:b/>
        </w:rPr>
        <w:t>#</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D0A79">
        <w:tc>
          <w:tcPr>
            <w:tcW w:w="108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jc w:val="center"/>
              <w:rPr>
                <w:i/>
              </w:rPr>
            </w:pPr>
            <w:r>
              <w:rPr>
                <w:i/>
              </w:rPr>
              <w:t>Population of Russia</w:t>
            </w:r>
            <w:r w:rsidR="00DD7B09">
              <w:rPr>
                <w:i/>
              </w:rPr>
              <w:t xml:space="preserve"> (warm-up)</w:t>
            </w:r>
          </w:p>
        </w:tc>
      </w:tr>
      <w:tr w:rsidR="006D0A79">
        <w:tc>
          <w:tcPr>
            <w:tcW w:w="108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pPr>
            <w:r>
              <w:t>Where do most people in Russia live?</w:t>
            </w:r>
          </w:p>
        </w:tc>
      </w:tr>
      <w:tr w:rsidR="006D0A79">
        <w:tc>
          <w:tcPr>
            <w:tcW w:w="108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pPr>
            <w:r>
              <w:t>What factors cause people to live there?</w:t>
            </w:r>
          </w:p>
          <w:p w:rsidR="006D0A79" w:rsidRDefault="00DD7B09">
            <w:pPr>
              <w:widowControl w:val="0"/>
              <w:numPr>
                <w:ilvl w:val="0"/>
                <w:numId w:val="5"/>
              </w:numPr>
              <w:spacing w:line="240" w:lineRule="auto"/>
            </w:pPr>
            <w:r>
              <w:t>______________________________________________________________________________</w:t>
            </w:r>
          </w:p>
          <w:p w:rsidR="00DD7B09" w:rsidRDefault="00DD7B09">
            <w:pPr>
              <w:widowControl w:val="0"/>
              <w:numPr>
                <w:ilvl w:val="0"/>
                <w:numId w:val="5"/>
              </w:numPr>
              <w:spacing w:line="240" w:lineRule="auto"/>
            </w:pPr>
            <w:r>
              <w:t>______________________________________________________________________________</w:t>
            </w:r>
          </w:p>
          <w:p w:rsidR="00DD7B09" w:rsidRDefault="00DD7B09">
            <w:pPr>
              <w:widowControl w:val="0"/>
              <w:numPr>
                <w:ilvl w:val="0"/>
                <w:numId w:val="5"/>
              </w:numPr>
              <w:spacing w:line="240" w:lineRule="auto"/>
              <w:rPr>
                <w:u w:val="single"/>
              </w:rPr>
            </w:pPr>
            <w:r w:rsidRPr="00DD7B09">
              <w:rPr>
                <w:u w:val="single"/>
              </w:rPr>
              <w:t>_____</w:t>
            </w:r>
            <w:r>
              <w:rPr>
                <w:u w:val="single"/>
              </w:rPr>
              <w:t>_________________________________________________________________________</w:t>
            </w:r>
          </w:p>
          <w:p w:rsidR="00DD7B09" w:rsidRDefault="00DD7B09">
            <w:pPr>
              <w:widowControl w:val="0"/>
              <w:numPr>
                <w:ilvl w:val="0"/>
                <w:numId w:val="5"/>
              </w:numPr>
              <w:spacing w:line="240" w:lineRule="auto"/>
              <w:rPr>
                <w:u w:val="single"/>
              </w:rPr>
            </w:pPr>
            <w:r>
              <w:rPr>
                <w:u w:val="single"/>
              </w:rPr>
              <w:t>______________________________________________________________________________</w:t>
            </w:r>
          </w:p>
          <w:p w:rsidR="00DD7B09" w:rsidRPr="00DD7B09" w:rsidRDefault="00DD7B09">
            <w:pPr>
              <w:widowControl w:val="0"/>
              <w:numPr>
                <w:ilvl w:val="0"/>
                <w:numId w:val="5"/>
              </w:numPr>
              <w:spacing w:line="240" w:lineRule="auto"/>
              <w:rPr>
                <w:u w:val="single"/>
              </w:rPr>
            </w:pPr>
            <w:r>
              <w:rPr>
                <w:u w:val="single"/>
              </w:rPr>
              <w:t>______________________________________________________________________________</w:t>
            </w:r>
          </w:p>
        </w:tc>
      </w:tr>
    </w:tbl>
    <w:p w:rsidR="006D0A79" w:rsidRDefault="006D0A79"/>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D0A79">
        <w:trPr>
          <w:trHeight w:val="420"/>
        </w:trPr>
        <w:tc>
          <w:tcPr>
            <w:tcW w:w="10800" w:type="dxa"/>
            <w:gridSpan w:val="2"/>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jc w:val="center"/>
              <w:rPr>
                <w:i/>
              </w:rPr>
            </w:pPr>
            <w:r>
              <w:rPr>
                <w:i/>
              </w:rPr>
              <w:t>Population Pyramids / HDI</w:t>
            </w:r>
          </w:p>
        </w:tc>
      </w:tr>
      <w:tr w:rsidR="006D0A79">
        <w:tc>
          <w:tcPr>
            <w:tcW w:w="5400" w:type="dxa"/>
            <w:shd w:val="clear" w:color="auto" w:fill="auto"/>
            <w:tcMar>
              <w:top w:w="100" w:type="dxa"/>
              <w:left w:w="100" w:type="dxa"/>
              <w:bottom w:w="100" w:type="dxa"/>
              <w:right w:w="100" w:type="dxa"/>
            </w:tcMar>
          </w:tcPr>
          <w:p w:rsidR="006D0A79" w:rsidRDefault="00A120F4">
            <w:r>
              <w:rPr>
                <w:noProof/>
                <w:lang w:val="en-US"/>
              </w:rPr>
              <w:drawing>
                <wp:inline distT="19050" distB="19050" distL="19050" distR="19050">
                  <wp:extent cx="3233738" cy="242256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233738" cy="2422563"/>
                          </a:xfrm>
                          <a:prstGeom prst="rect">
                            <a:avLst/>
                          </a:prstGeom>
                          <a:ln/>
                        </pic:spPr>
                      </pic:pic>
                    </a:graphicData>
                  </a:graphic>
                </wp:inline>
              </w:drawing>
            </w:r>
          </w:p>
        </w:tc>
        <w:tc>
          <w:tcPr>
            <w:tcW w:w="5400" w:type="dxa"/>
            <w:shd w:val="clear" w:color="auto" w:fill="auto"/>
            <w:tcMar>
              <w:top w:w="100" w:type="dxa"/>
              <w:left w:w="100" w:type="dxa"/>
              <w:bottom w:w="100" w:type="dxa"/>
              <w:right w:w="100" w:type="dxa"/>
            </w:tcMar>
          </w:tcPr>
          <w:p w:rsidR="006D0A79" w:rsidRDefault="00A120F4">
            <w:pPr>
              <w:jc w:val="center"/>
            </w:pPr>
            <w:r>
              <w:t>Russia HDI Information</w:t>
            </w:r>
          </w:p>
          <w:tbl>
            <w:tblPr>
              <w:tblStyle w:val="a1"/>
              <w:tblW w:w="5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2600"/>
            </w:tblGrid>
            <w:tr w:rsidR="006D0A79">
              <w:tc>
                <w:tcPr>
                  <w:tcW w:w="26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jc w:val="center"/>
                    <w:rPr>
                      <w:b/>
                    </w:rPr>
                  </w:pPr>
                  <w:r>
                    <w:rPr>
                      <w:b/>
                    </w:rPr>
                    <w:t>Country</w:t>
                  </w:r>
                </w:p>
              </w:tc>
              <w:tc>
                <w:tcPr>
                  <w:tcW w:w="26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pPr>
                  <w:r>
                    <w:t>Russia</w:t>
                  </w:r>
                </w:p>
              </w:tc>
            </w:tr>
            <w:tr w:rsidR="006D0A79">
              <w:tc>
                <w:tcPr>
                  <w:tcW w:w="26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jc w:val="center"/>
                    <w:rPr>
                      <w:b/>
                    </w:rPr>
                  </w:pPr>
                  <w:r>
                    <w:rPr>
                      <w:b/>
                    </w:rPr>
                    <w:t>GDP per capita</w:t>
                  </w:r>
                </w:p>
              </w:tc>
              <w:tc>
                <w:tcPr>
                  <w:tcW w:w="26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pPr>
                  <w:r>
                    <w:t>$28,797</w:t>
                  </w:r>
                </w:p>
              </w:tc>
            </w:tr>
            <w:tr w:rsidR="006D0A79">
              <w:tc>
                <w:tcPr>
                  <w:tcW w:w="26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jc w:val="center"/>
                    <w:rPr>
                      <w:b/>
                    </w:rPr>
                  </w:pPr>
                  <w:r>
                    <w:rPr>
                      <w:b/>
                    </w:rPr>
                    <w:t>Life Expectancy</w:t>
                  </w:r>
                </w:p>
              </w:tc>
              <w:tc>
                <w:tcPr>
                  <w:tcW w:w="26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pPr>
                  <w:r>
                    <w:t>71.3 years</w:t>
                  </w:r>
                </w:p>
              </w:tc>
            </w:tr>
            <w:tr w:rsidR="006D0A79">
              <w:tc>
                <w:tcPr>
                  <w:tcW w:w="26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jc w:val="center"/>
                    <w:rPr>
                      <w:b/>
                    </w:rPr>
                  </w:pPr>
                  <w:r>
                    <w:rPr>
                      <w:b/>
                    </w:rPr>
                    <w:t>Infant Mortality Rate</w:t>
                  </w:r>
                </w:p>
              </w:tc>
              <w:tc>
                <w:tcPr>
                  <w:tcW w:w="26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pPr>
                  <w:r>
                    <w:t>6.8 per every 1,000 live births</w:t>
                  </w:r>
                </w:p>
              </w:tc>
            </w:tr>
            <w:tr w:rsidR="006D0A79">
              <w:tc>
                <w:tcPr>
                  <w:tcW w:w="26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jc w:val="center"/>
                    <w:rPr>
                      <w:b/>
                    </w:rPr>
                  </w:pPr>
                  <w:r>
                    <w:rPr>
                      <w:b/>
                    </w:rPr>
                    <w:t>Literacy Rate</w:t>
                  </w:r>
                </w:p>
              </w:tc>
              <w:tc>
                <w:tcPr>
                  <w:tcW w:w="26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pPr>
                  <w:r>
                    <w:t>99.6%</w:t>
                  </w:r>
                </w:p>
              </w:tc>
            </w:tr>
          </w:tbl>
          <w:p w:rsidR="006D0A79" w:rsidRDefault="00A120F4">
            <w:r>
              <w:rPr>
                <w:noProof/>
                <w:lang w:val="en-US"/>
              </w:rPr>
              <w:drawing>
                <wp:inline distT="114300" distB="114300" distL="114300" distR="114300">
                  <wp:extent cx="3319463" cy="533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19463" cy="533400"/>
                          </a:xfrm>
                          <a:prstGeom prst="rect">
                            <a:avLst/>
                          </a:prstGeom>
                          <a:ln/>
                        </pic:spPr>
                      </pic:pic>
                    </a:graphicData>
                  </a:graphic>
                </wp:inline>
              </w:drawing>
            </w:r>
          </w:p>
        </w:tc>
      </w:tr>
      <w:tr w:rsidR="006D0A79">
        <w:trPr>
          <w:trHeight w:val="420"/>
        </w:trPr>
        <w:tc>
          <w:tcPr>
            <w:tcW w:w="10800" w:type="dxa"/>
            <w:gridSpan w:val="2"/>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pPr>
            <w:r>
              <w:t>Russia has undergone significant changes since the collapse of the Soviet Union, moving from a centrall</w:t>
            </w:r>
            <w:r w:rsidR="00DD7B09">
              <w:t>y planned economy towards a</w:t>
            </w:r>
            <w:r>
              <w:t xml:space="preserve"> free market based system. Both economic growth and reform have stalled in recent years, however, and Russia remains a mo</w:t>
            </w:r>
            <w:r>
              <w:t>stly stationary economy with a high level of wealth in officials' hands. Economic reforms in the 1990s privatized most industry, with exceptions in the energy, transportation, banking, and defense-related sectors. The protection of property rights is still</w:t>
            </w:r>
            <w:r>
              <w:t xml:space="preserve"> weak, and the state continues to interfere in the free operation of the private sector.</w:t>
            </w:r>
          </w:p>
          <w:p w:rsidR="006D0A79" w:rsidRDefault="006D0A79">
            <w:pPr>
              <w:widowControl w:val="0"/>
              <w:pBdr>
                <w:top w:val="nil"/>
                <w:left w:val="nil"/>
                <w:bottom w:val="nil"/>
                <w:right w:val="nil"/>
                <w:between w:val="nil"/>
              </w:pBdr>
              <w:spacing w:line="240" w:lineRule="auto"/>
            </w:pPr>
          </w:p>
          <w:p w:rsidR="006D0A79" w:rsidRDefault="00A120F4">
            <w:pPr>
              <w:widowControl w:val="0"/>
              <w:pBdr>
                <w:top w:val="nil"/>
                <w:left w:val="nil"/>
                <w:bottom w:val="nil"/>
                <w:right w:val="nil"/>
                <w:between w:val="nil"/>
              </w:pBdr>
              <w:spacing w:line="240" w:lineRule="auto"/>
            </w:pPr>
            <w:r>
              <w:t>Russia is one of the world's leading producers of oil and natural gas, and is also a top exporter of metals such as steel and primary aluminum. Russia is heavily dependent on the price and movement of goods around the world as the dependence on exports mak</w:t>
            </w:r>
            <w:r>
              <w:t>es it vulnerable to boom and bust cycles that follow the swings in global prices. The economy, which had averaged 7% growth during the 1998-2008 period as oil prices rose rapidly, has seen slowing growth rates since then due to the exhaustion of Russia’s g</w:t>
            </w:r>
            <w:r>
              <w:t>oods-based growth model.</w:t>
            </w:r>
          </w:p>
          <w:p w:rsidR="006D0A79" w:rsidRDefault="006D0A79">
            <w:pPr>
              <w:widowControl w:val="0"/>
              <w:pBdr>
                <w:top w:val="nil"/>
                <w:left w:val="nil"/>
                <w:bottom w:val="nil"/>
                <w:right w:val="nil"/>
                <w:between w:val="nil"/>
              </w:pBdr>
              <w:spacing w:line="240" w:lineRule="auto"/>
            </w:pPr>
          </w:p>
          <w:p w:rsidR="006D0A79" w:rsidRDefault="00A120F4">
            <w:pPr>
              <w:widowControl w:val="0"/>
              <w:pBdr>
                <w:top w:val="nil"/>
                <w:left w:val="nil"/>
                <w:bottom w:val="nil"/>
                <w:right w:val="nil"/>
                <w:between w:val="nil"/>
              </w:pBdr>
              <w:spacing w:line="240" w:lineRule="auto"/>
            </w:pPr>
            <w:r>
              <w:t>A combination of falling oil prices, international sanctions, and structural limitations pushed Russia into a deep recession in 2015, with GDP falling by close to 2.8%. The downturn continued through 2016, with GDP contracting ano</w:t>
            </w:r>
            <w:r>
              <w:t xml:space="preserve">ther 0.2%, but was reversed in 2017 as world demand picked up. Government support for import substitution has increased recently in an effort to diversify the economy away from extractive (where they pull resources like oil, gas, aluminum, </w:t>
            </w:r>
            <w:proofErr w:type="spellStart"/>
            <w:r>
              <w:t>etc</w:t>
            </w:r>
            <w:proofErr w:type="spellEnd"/>
            <w:r>
              <w:t xml:space="preserve"> out of the g</w:t>
            </w:r>
            <w:r>
              <w:t>round) industries.</w:t>
            </w:r>
          </w:p>
        </w:tc>
      </w:tr>
    </w:tbl>
    <w:p w:rsidR="006D0A79" w:rsidRDefault="006D0A79"/>
    <w:p w:rsidR="006D0A79" w:rsidRDefault="006D0A79"/>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D0A79">
        <w:tc>
          <w:tcPr>
            <w:tcW w:w="108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jc w:val="center"/>
              <w:rPr>
                <w:i/>
              </w:rPr>
            </w:pPr>
            <w:r>
              <w:rPr>
                <w:i/>
              </w:rPr>
              <w:lastRenderedPageBreak/>
              <w:t>Russia Population Pyramid / HDI Information Analysis</w:t>
            </w:r>
          </w:p>
        </w:tc>
      </w:tr>
      <w:tr w:rsidR="006D0A79">
        <w:tc>
          <w:tcPr>
            <w:tcW w:w="10800" w:type="dxa"/>
            <w:shd w:val="clear" w:color="auto" w:fill="auto"/>
            <w:tcMar>
              <w:top w:w="100" w:type="dxa"/>
              <w:left w:w="100" w:type="dxa"/>
              <w:bottom w:w="100" w:type="dxa"/>
              <w:right w:w="100" w:type="dxa"/>
            </w:tcMar>
          </w:tcPr>
          <w:p w:rsidR="006D0A79" w:rsidRDefault="00A330DD">
            <w:pPr>
              <w:widowControl w:val="0"/>
              <w:numPr>
                <w:ilvl w:val="0"/>
                <w:numId w:val="1"/>
              </w:numPr>
              <w:pBdr>
                <w:top w:val="nil"/>
                <w:left w:val="nil"/>
                <w:bottom w:val="nil"/>
                <w:right w:val="nil"/>
                <w:between w:val="nil"/>
              </w:pBdr>
              <w:spacing w:line="240" w:lineRule="auto"/>
            </w:pPr>
            <w:r>
              <w:t>Is the</w:t>
            </w:r>
            <w:r w:rsidR="00A120F4">
              <w:t xml:space="preserve"> population </w:t>
            </w:r>
            <w:r>
              <w:t xml:space="preserve">of Russia </w:t>
            </w:r>
            <w:r w:rsidR="00A120F4">
              <w:t>Growing, Shrinking, or Stable?</w:t>
            </w:r>
          </w:p>
          <w:p w:rsidR="006D0A79" w:rsidRDefault="006D0A79">
            <w:pPr>
              <w:widowControl w:val="0"/>
              <w:pBdr>
                <w:top w:val="nil"/>
                <w:left w:val="nil"/>
                <w:bottom w:val="nil"/>
                <w:right w:val="nil"/>
                <w:between w:val="nil"/>
              </w:pBdr>
              <w:spacing w:line="240" w:lineRule="auto"/>
            </w:pPr>
          </w:p>
          <w:p w:rsidR="006D0A79" w:rsidRDefault="00A120F4">
            <w:pPr>
              <w:widowControl w:val="0"/>
              <w:numPr>
                <w:ilvl w:val="0"/>
                <w:numId w:val="1"/>
              </w:numPr>
              <w:pBdr>
                <w:top w:val="nil"/>
                <w:left w:val="nil"/>
                <w:bottom w:val="nil"/>
                <w:right w:val="nil"/>
                <w:between w:val="nil"/>
              </w:pBdr>
              <w:spacing w:line="240" w:lineRule="auto"/>
            </w:pPr>
            <w:r>
              <w:t xml:space="preserve">What effects will </w:t>
            </w:r>
            <w:r w:rsidR="00A330DD">
              <w:t>this stage of growth have o</w:t>
            </w:r>
            <w:r>
              <w:t>n the</w:t>
            </w:r>
            <w:r w:rsidR="00A330DD">
              <w:t xml:space="preserve"> country in the future</w:t>
            </w:r>
            <w:r>
              <w:t>?</w:t>
            </w:r>
          </w:p>
          <w:p w:rsidR="006D0A79" w:rsidRDefault="006D0A79">
            <w:pPr>
              <w:widowControl w:val="0"/>
              <w:pBdr>
                <w:top w:val="nil"/>
                <w:left w:val="nil"/>
                <w:bottom w:val="nil"/>
                <w:right w:val="nil"/>
                <w:between w:val="nil"/>
              </w:pBdr>
              <w:spacing w:line="240" w:lineRule="auto"/>
            </w:pPr>
          </w:p>
          <w:p w:rsidR="006D0A79" w:rsidRDefault="00A120F4">
            <w:pPr>
              <w:widowControl w:val="0"/>
              <w:numPr>
                <w:ilvl w:val="0"/>
                <w:numId w:val="1"/>
              </w:numPr>
              <w:pBdr>
                <w:top w:val="nil"/>
                <w:left w:val="nil"/>
                <w:bottom w:val="nil"/>
                <w:right w:val="nil"/>
                <w:between w:val="nil"/>
              </w:pBdr>
              <w:spacing w:line="240" w:lineRule="auto"/>
            </w:pPr>
            <w:r>
              <w:t>Does their GDP indicate that they are an MDC, NIC, or LDC?</w:t>
            </w:r>
          </w:p>
          <w:p w:rsidR="006D0A79" w:rsidRDefault="006D0A79">
            <w:pPr>
              <w:widowControl w:val="0"/>
              <w:pBdr>
                <w:top w:val="nil"/>
                <w:left w:val="nil"/>
                <w:bottom w:val="nil"/>
                <w:right w:val="nil"/>
                <w:between w:val="nil"/>
              </w:pBdr>
              <w:spacing w:line="240" w:lineRule="auto"/>
            </w:pPr>
          </w:p>
          <w:p w:rsidR="006D0A79" w:rsidRDefault="00A330DD">
            <w:pPr>
              <w:widowControl w:val="0"/>
              <w:numPr>
                <w:ilvl w:val="0"/>
                <w:numId w:val="1"/>
              </w:numPr>
              <w:pBdr>
                <w:top w:val="nil"/>
                <w:left w:val="nil"/>
                <w:bottom w:val="nil"/>
                <w:right w:val="nil"/>
                <w:between w:val="nil"/>
              </w:pBdr>
              <w:spacing w:line="240" w:lineRule="auto"/>
            </w:pPr>
            <w:r>
              <w:t>Based on the population pyramid, what can you tell me about their overall healthcare</w:t>
            </w:r>
            <w:r w:rsidR="00A120F4">
              <w:t>?</w:t>
            </w:r>
          </w:p>
          <w:p w:rsidR="006D0A79" w:rsidRDefault="006D0A79">
            <w:pPr>
              <w:widowControl w:val="0"/>
              <w:pBdr>
                <w:top w:val="nil"/>
                <w:left w:val="nil"/>
                <w:bottom w:val="nil"/>
                <w:right w:val="nil"/>
                <w:between w:val="nil"/>
              </w:pBdr>
              <w:spacing w:line="240" w:lineRule="auto"/>
            </w:pPr>
          </w:p>
          <w:p w:rsidR="006D0A79" w:rsidRDefault="00A330DD">
            <w:pPr>
              <w:widowControl w:val="0"/>
              <w:numPr>
                <w:ilvl w:val="0"/>
                <w:numId w:val="1"/>
              </w:numPr>
              <w:pBdr>
                <w:top w:val="nil"/>
                <w:left w:val="nil"/>
                <w:bottom w:val="nil"/>
                <w:right w:val="nil"/>
                <w:between w:val="nil"/>
              </w:pBdr>
              <w:spacing w:line="240" w:lineRule="auto"/>
            </w:pPr>
            <w:r>
              <w:t xml:space="preserve">Critical Thinking: Why do you think Russia’s Economy has struggled so much? </w:t>
            </w:r>
          </w:p>
          <w:p w:rsidR="006D0A79" w:rsidRDefault="006D0A79">
            <w:pPr>
              <w:widowControl w:val="0"/>
              <w:pBdr>
                <w:top w:val="nil"/>
                <w:left w:val="nil"/>
                <w:bottom w:val="nil"/>
                <w:right w:val="nil"/>
                <w:between w:val="nil"/>
              </w:pBdr>
              <w:spacing w:line="240" w:lineRule="auto"/>
            </w:pPr>
          </w:p>
          <w:p w:rsidR="006D0A79" w:rsidRDefault="006D0A79">
            <w:pPr>
              <w:widowControl w:val="0"/>
              <w:pBdr>
                <w:top w:val="nil"/>
                <w:left w:val="nil"/>
                <w:bottom w:val="nil"/>
                <w:right w:val="nil"/>
                <w:between w:val="nil"/>
              </w:pBdr>
              <w:spacing w:line="240" w:lineRule="auto"/>
            </w:pPr>
          </w:p>
        </w:tc>
      </w:tr>
      <w:tr w:rsidR="006D0A79">
        <w:tc>
          <w:tcPr>
            <w:tcW w:w="10800" w:type="dxa"/>
            <w:shd w:val="clear" w:color="auto" w:fill="auto"/>
            <w:tcMar>
              <w:top w:w="100" w:type="dxa"/>
              <w:left w:w="100" w:type="dxa"/>
              <w:bottom w:w="100" w:type="dxa"/>
              <w:right w:w="100" w:type="dxa"/>
            </w:tcMar>
          </w:tcPr>
          <w:p w:rsidR="006D0A79" w:rsidRDefault="00A120F4">
            <w:pPr>
              <w:widowControl w:val="0"/>
              <w:spacing w:line="240" w:lineRule="auto"/>
              <w:jc w:val="center"/>
              <w:rPr>
                <w:i/>
              </w:rPr>
            </w:pPr>
            <w:r>
              <w:rPr>
                <w:i/>
              </w:rPr>
              <w:t>Ukraine Population Pyramid / HDI Information Analysis</w:t>
            </w:r>
          </w:p>
        </w:tc>
      </w:tr>
      <w:tr w:rsidR="006D0A79">
        <w:tc>
          <w:tcPr>
            <w:tcW w:w="10800" w:type="dxa"/>
            <w:shd w:val="clear" w:color="auto" w:fill="auto"/>
            <w:tcMar>
              <w:top w:w="100" w:type="dxa"/>
              <w:left w:w="100" w:type="dxa"/>
              <w:bottom w:w="100" w:type="dxa"/>
              <w:right w:w="100" w:type="dxa"/>
            </w:tcMar>
          </w:tcPr>
          <w:p w:rsidR="00A330DD" w:rsidRDefault="00A330DD" w:rsidP="00A330DD">
            <w:pPr>
              <w:widowControl w:val="0"/>
              <w:numPr>
                <w:ilvl w:val="0"/>
                <w:numId w:val="1"/>
              </w:numPr>
              <w:pBdr>
                <w:top w:val="nil"/>
                <w:left w:val="nil"/>
                <w:bottom w:val="nil"/>
                <w:right w:val="nil"/>
                <w:between w:val="nil"/>
              </w:pBdr>
              <w:spacing w:line="240" w:lineRule="auto"/>
            </w:pPr>
            <w:r>
              <w:t xml:space="preserve">Is the population of </w:t>
            </w:r>
            <w:r>
              <w:t>Ukraine</w:t>
            </w:r>
            <w:r>
              <w:t xml:space="preserve"> Growing, Shrinking, or Stable?</w:t>
            </w:r>
          </w:p>
          <w:p w:rsidR="00A330DD" w:rsidRDefault="00A330DD" w:rsidP="00A330DD">
            <w:pPr>
              <w:widowControl w:val="0"/>
              <w:pBdr>
                <w:top w:val="nil"/>
                <w:left w:val="nil"/>
                <w:bottom w:val="nil"/>
                <w:right w:val="nil"/>
                <w:between w:val="nil"/>
              </w:pBdr>
              <w:spacing w:line="240" w:lineRule="auto"/>
            </w:pPr>
          </w:p>
          <w:p w:rsidR="00A330DD" w:rsidRDefault="00A330DD" w:rsidP="00A330DD">
            <w:pPr>
              <w:widowControl w:val="0"/>
              <w:numPr>
                <w:ilvl w:val="0"/>
                <w:numId w:val="1"/>
              </w:numPr>
              <w:pBdr>
                <w:top w:val="nil"/>
                <w:left w:val="nil"/>
                <w:bottom w:val="nil"/>
                <w:right w:val="nil"/>
                <w:between w:val="nil"/>
              </w:pBdr>
              <w:spacing w:line="240" w:lineRule="auto"/>
            </w:pPr>
            <w:r>
              <w:t>What effects will this stage of growth have on the country in the future?</w:t>
            </w:r>
          </w:p>
          <w:p w:rsidR="00A330DD" w:rsidRDefault="00A330DD" w:rsidP="00A330DD">
            <w:pPr>
              <w:widowControl w:val="0"/>
              <w:pBdr>
                <w:top w:val="nil"/>
                <w:left w:val="nil"/>
                <w:bottom w:val="nil"/>
                <w:right w:val="nil"/>
                <w:between w:val="nil"/>
              </w:pBdr>
              <w:spacing w:line="240" w:lineRule="auto"/>
            </w:pPr>
          </w:p>
          <w:p w:rsidR="00A330DD" w:rsidRDefault="00A330DD" w:rsidP="00A330DD">
            <w:pPr>
              <w:widowControl w:val="0"/>
              <w:numPr>
                <w:ilvl w:val="0"/>
                <w:numId w:val="1"/>
              </w:numPr>
              <w:pBdr>
                <w:top w:val="nil"/>
                <w:left w:val="nil"/>
                <w:bottom w:val="nil"/>
                <w:right w:val="nil"/>
                <w:between w:val="nil"/>
              </w:pBdr>
              <w:spacing w:line="240" w:lineRule="auto"/>
            </w:pPr>
            <w:r>
              <w:t>Does their GDP indicate that they are an MDC, NIC, or LDC?</w:t>
            </w:r>
          </w:p>
          <w:p w:rsidR="00A330DD" w:rsidRDefault="00A330DD" w:rsidP="00A330DD">
            <w:pPr>
              <w:widowControl w:val="0"/>
              <w:pBdr>
                <w:top w:val="nil"/>
                <w:left w:val="nil"/>
                <w:bottom w:val="nil"/>
                <w:right w:val="nil"/>
                <w:between w:val="nil"/>
              </w:pBdr>
              <w:spacing w:line="240" w:lineRule="auto"/>
            </w:pPr>
          </w:p>
          <w:p w:rsidR="00A330DD" w:rsidRDefault="00A330DD" w:rsidP="00A330DD">
            <w:pPr>
              <w:widowControl w:val="0"/>
              <w:numPr>
                <w:ilvl w:val="0"/>
                <w:numId w:val="1"/>
              </w:numPr>
              <w:pBdr>
                <w:top w:val="nil"/>
                <w:left w:val="nil"/>
                <w:bottom w:val="nil"/>
                <w:right w:val="nil"/>
                <w:between w:val="nil"/>
              </w:pBdr>
              <w:spacing w:line="240" w:lineRule="auto"/>
            </w:pPr>
            <w:r>
              <w:t>Based on the population pyramid, what can you tell me about their overall healthcare?</w:t>
            </w:r>
          </w:p>
          <w:p w:rsidR="00A330DD" w:rsidRDefault="00A330DD" w:rsidP="00A330DD">
            <w:pPr>
              <w:widowControl w:val="0"/>
              <w:pBdr>
                <w:top w:val="nil"/>
                <w:left w:val="nil"/>
                <w:bottom w:val="nil"/>
                <w:right w:val="nil"/>
                <w:between w:val="nil"/>
              </w:pBdr>
              <w:spacing w:line="240" w:lineRule="auto"/>
            </w:pPr>
          </w:p>
          <w:p w:rsidR="00A330DD" w:rsidRDefault="00A330DD" w:rsidP="00A330DD">
            <w:pPr>
              <w:widowControl w:val="0"/>
              <w:numPr>
                <w:ilvl w:val="0"/>
                <w:numId w:val="1"/>
              </w:numPr>
              <w:pBdr>
                <w:top w:val="nil"/>
                <w:left w:val="nil"/>
                <w:bottom w:val="nil"/>
                <w:right w:val="nil"/>
                <w:between w:val="nil"/>
              </w:pBdr>
              <w:spacing w:line="240" w:lineRule="auto"/>
            </w:pPr>
            <w:r>
              <w:t xml:space="preserve">Critical Thinking: Why do you think </w:t>
            </w:r>
            <w:r>
              <w:t>Ukraine’s</w:t>
            </w:r>
            <w:r>
              <w:t xml:space="preserve"> Economy has struggled so much? </w:t>
            </w:r>
          </w:p>
          <w:p w:rsidR="006D0A79" w:rsidRDefault="006D0A79">
            <w:pPr>
              <w:widowControl w:val="0"/>
              <w:spacing w:line="240" w:lineRule="auto"/>
            </w:pPr>
          </w:p>
          <w:p w:rsidR="006D0A79" w:rsidRDefault="006D0A79">
            <w:pPr>
              <w:widowControl w:val="0"/>
              <w:spacing w:line="240" w:lineRule="auto"/>
            </w:pPr>
          </w:p>
        </w:tc>
      </w:tr>
    </w:tbl>
    <w:p w:rsidR="006D0A79" w:rsidRDefault="006D0A79"/>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D0A79">
        <w:tc>
          <w:tcPr>
            <w:tcW w:w="10800" w:type="dxa"/>
            <w:shd w:val="clear" w:color="auto" w:fill="auto"/>
            <w:tcMar>
              <w:top w:w="100" w:type="dxa"/>
              <w:left w:w="100" w:type="dxa"/>
              <w:bottom w:w="100" w:type="dxa"/>
              <w:right w:w="100" w:type="dxa"/>
            </w:tcMar>
          </w:tcPr>
          <w:p w:rsidR="006D0A79" w:rsidRDefault="00A120F4">
            <w:pPr>
              <w:widowControl w:val="0"/>
              <w:spacing w:line="240" w:lineRule="auto"/>
              <w:jc w:val="center"/>
              <w:rPr>
                <w:i/>
              </w:rPr>
            </w:pPr>
            <w:r>
              <w:rPr>
                <w:i/>
              </w:rPr>
              <w:t>Mini-Essay Question</w:t>
            </w:r>
          </w:p>
        </w:tc>
      </w:tr>
      <w:tr w:rsidR="006D0A79">
        <w:tc>
          <w:tcPr>
            <w:tcW w:w="10800" w:type="dxa"/>
            <w:shd w:val="clear" w:color="auto" w:fill="auto"/>
            <w:tcMar>
              <w:top w:w="100" w:type="dxa"/>
              <w:left w:w="100" w:type="dxa"/>
              <w:bottom w:w="100" w:type="dxa"/>
              <w:right w:w="100" w:type="dxa"/>
            </w:tcMar>
          </w:tcPr>
          <w:p w:rsidR="006D0A79" w:rsidRDefault="00A330DD" w:rsidP="00DD7B09">
            <w:pPr>
              <w:widowControl w:val="0"/>
              <w:spacing w:line="240" w:lineRule="auto"/>
              <w:jc w:val="center"/>
            </w:pPr>
            <w:r>
              <w:t>Is the Russian population affected more by physical factors (climate, resources, and landforms) or</w:t>
            </w:r>
            <w:r w:rsidR="00DD7B09">
              <w:t xml:space="preserve"> is it affected more by economic factors (proximity to markets)? Explain your answer using at least two examples in the ABE format. </w:t>
            </w:r>
          </w:p>
        </w:tc>
      </w:tr>
      <w:tr w:rsidR="006D0A79">
        <w:tc>
          <w:tcPr>
            <w:tcW w:w="10800" w:type="dxa"/>
            <w:shd w:val="clear" w:color="auto" w:fill="auto"/>
            <w:tcMar>
              <w:top w:w="100" w:type="dxa"/>
              <w:left w:w="100" w:type="dxa"/>
              <w:bottom w:w="100" w:type="dxa"/>
              <w:right w:w="100" w:type="dxa"/>
            </w:tcMar>
          </w:tcPr>
          <w:p w:rsidR="006D0A79" w:rsidRDefault="00A120F4">
            <w:pPr>
              <w:widowControl w:val="0"/>
              <w:pBdr>
                <w:top w:val="nil"/>
                <w:left w:val="nil"/>
                <w:bottom w:val="nil"/>
                <w:right w:val="nil"/>
                <w:between w:val="nil"/>
              </w:pBdr>
              <w:spacing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w:t>
            </w:r>
            <w:r>
              <w:rPr>
                <w:sz w:val="28"/>
                <w:szCs w:val="28"/>
              </w:rPr>
              <w:br/>
            </w:r>
          </w:p>
        </w:tc>
      </w:tr>
    </w:tbl>
    <w:p w:rsidR="006D0A79" w:rsidRDefault="006D0A79"/>
    <w:p w:rsidR="006D0A79" w:rsidRDefault="006D0A79">
      <w:pPr>
        <w:rPr>
          <w:b/>
        </w:rPr>
      </w:pPr>
    </w:p>
    <w:p w:rsidR="00A330DD" w:rsidRDefault="00A330DD">
      <w:pPr>
        <w:rPr>
          <w:b/>
        </w:rPr>
      </w:pPr>
    </w:p>
    <w:p w:rsidR="00452FA7" w:rsidRDefault="00452FA7">
      <w:pPr>
        <w:rPr>
          <w:b/>
        </w:rPr>
      </w:pPr>
      <w:r>
        <w:rPr>
          <w:b/>
        </w:rPr>
        <w:lastRenderedPageBreak/>
        <w:t>Name___</w:t>
      </w:r>
      <w:r w:rsidR="00A516E2">
        <w:rPr>
          <w:b/>
        </w:rPr>
        <w:t>______________________</w:t>
      </w:r>
      <w:r w:rsidR="00A516E2">
        <w:rPr>
          <w:b/>
        </w:rPr>
        <w:tab/>
      </w:r>
      <w:r w:rsidR="00A516E2">
        <w:rPr>
          <w:b/>
        </w:rPr>
        <w:tab/>
      </w:r>
      <w:r w:rsidR="00A516E2">
        <w:rPr>
          <w:b/>
        </w:rPr>
        <w:tab/>
      </w:r>
      <w:r w:rsidR="00A516E2">
        <w:rPr>
          <w:b/>
        </w:rPr>
        <w:tab/>
      </w:r>
      <w:r w:rsidR="00A516E2">
        <w:rPr>
          <w:b/>
        </w:rPr>
        <w:tab/>
      </w:r>
      <w:proofErr w:type="spellStart"/>
      <w:r w:rsidR="00A516E2">
        <w:rPr>
          <w:b/>
        </w:rPr>
        <w:t>Date</w:t>
      </w:r>
      <w:bookmarkStart w:id="0" w:name="_GoBack"/>
      <w:bookmarkEnd w:id="0"/>
      <w:r>
        <w:rPr>
          <w:b/>
        </w:rPr>
        <w:t>______Period_____ISN</w:t>
      </w:r>
      <w:proofErr w:type="spellEnd"/>
      <w:r>
        <w:rPr>
          <w:b/>
        </w:rPr>
        <w:t>#</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D0A79">
        <w:tc>
          <w:tcPr>
            <w:tcW w:w="10800" w:type="dxa"/>
            <w:shd w:val="clear" w:color="auto" w:fill="auto"/>
            <w:tcMar>
              <w:top w:w="100" w:type="dxa"/>
              <w:left w:w="100" w:type="dxa"/>
              <w:bottom w:w="100" w:type="dxa"/>
              <w:right w:w="100" w:type="dxa"/>
            </w:tcMar>
          </w:tcPr>
          <w:p w:rsidR="006D0A79" w:rsidRDefault="00A120F4" w:rsidP="00DD7B09">
            <w:pPr>
              <w:widowControl w:val="0"/>
              <w:spacing w:line="240" w:lineRule="auto"/>
              <w:jc w:val="center"/>
              <w:rPr>
                <w:i/>
              </w:rPr>
            </w:pPr>
            <w:r>
              <w:rPr>
                <w:i/>
              </w:rPr>
              <w:t xml:space="preserve">Population of </w:t>
            </w:r>
            <w:r w:rsidR="00DD7B09">
              <w:rPr>
                <w:i/>
              </w:rPr>
              <w:t>Russia (warm-up)</w:t>
            </w:r>
          </w:p>
        </w:tc>
      </w:tr>
      <w:tr w:rsidR="006D0A79">
        <w:tc>
          <w:tcPr>
            <w:tcW w:w="10800" w:type="dxa"/>
            <w:shd w:val="clear" w:color="auto" w:fill="auto"/>
            <w:tcMar>
              <w:top w:w="100" w:type="dxa"/>
              <w:left w:w="100" w:type="dxa"/>
              <w:bottom w:w="100" w:type="dxa"/>
              <w:right w:w="100" w:type="dxa"/>
            </w:tcMar>
          </w:tcPr>
          <w:p w:rsidR="006D0A79" w:rsidRDefault="00DD7B09" w:rsidP="00DD7B09">
            <w:pPr>
              <w:widowControl w:val="0"/>
              <w:spacing w:line="240" w:lineRule="auto"/>
            </w:pPr>
            <w:r>
              <w:t>Where do most people in Russia</w:t>
            </w:r>
            <w:r w:rsidR="00A120F4">
              <w:t xml:space="preserve"> live?</w:t>
            </w:r>
          </w:p>
        </w:tc>
      </w:tr>
      <w:tr w:rsidR="006D0A79">
        <w:tc>
          <w:tcPr>
            <w:tcW w:w="10800" w:type="dxa"/>
            <w:shd w:val="clear" w:color="auto" w:fill="auto"/>
            <w:tcMar>
              <w:top w:w="100" w:type="dxa"/>
              <w:left w:w="100" w:type="dxa"/>
              <w:bottom w:w="100" w:type="dxa"/>
              <w:right w:w="100" w:type="dxa"/>
            </w:tcMar>
          </w:tcPr>
          <w:p w:rsidR="006D0A79" w:rsidRDefault="00A120F4" w:rsidP="00DD7B09">
            <w:pPr>
              <w:widowControl w:val="0"/>
              <w:spacing w:line="240" w:lineRule="auto"/>
            </w:pPr>
            <w:r>
              <w:t>What factors cause people to live there?</w:t>
            </w:r>
          </w:p>
          <w:p w:rsidR="00DD7B09" w:rsidRDefault="00DD7B09" w:rsidP="00DD7B09">
            <w:pPr>
              <w:widowControl w:val="0"/>
              <w:numPr>
                <w:ilvl w:val="0"/>
                <w:numId w:val="9"/>
              </w:numPr>
              <w:spacing w:line="240" w:lineRule="auto"/>
            </w:pPr>
            <w:r>
              <w:t>______________________________________________________________________________</w:t>
            </w:r>
          </w:p>
          <w:p w:rsidR="00DD7B09" w:rsidRDefault="00DD7B09" w:rsidP="00DD7B09">
            <w:pPr>
              <w:widowControl w:val="0"/>
              <w:numPr>
                <w:ilvl w:val="0"/>
                <w:numId w:val="9"/>
              </w:numPr>
              <w:spacing w:line="240" w:lineRule="auto"/>
            </w:pPr>
            <w:r>
              <w:t>______________________________________________________________________________</w:t>
            </w:r>
          </w:p>
          <w:p w:rsidR="00DD7B09" w:rsidRDefault="00DD7B09" w:rsidP="00DD7B09">
            <w:pPr>
              <w:widowControl w:val="0"/>
              <w:numPr>
                <w:ilvl w:val="0"/>
                <w:numId w:val="9"/>
              </w:numPr>
              <w:spacing w:line="240" w:lineRule="auto"/>
              <w:rPr>
                <w:u w:val="single"/>
              </w:rPr>
            </w:pPr>
            <w:r w:rsidRPr="00DD7B09">
              <w:rPr>
                <w:u w:val="single"/>
              </w:rPr>
              <w:t>_____</w:t>
            </w:r>
            <w:r>
              <w:rPr>
                <w:u w:val="single"/>
              </w:rPr>
              <w:t>_________________________________________________________________________</w:t>
            </w:r>
          </w:p>
          <w:p w:rsidR="00DD7B09" w:rsidRDefault="00DD7B09" w:rsidP="00DD7B09">
            <w:pPr>
              <w:widowControl w:val="0"/>
              <w:numPr>
                <w:ilvl w:val="0"/>
                <w:numId w:val="9"/>
              </w:numPr>
              <w:spacing w:line="240" w:lineRule="auto"/>
              <w:rPr>
                <w:u w:val="single"/>
              </w:rPr>
            </w:pPr>
            <w:r>
              <w:rPr>
                <w:u w:val="single"/>
              </w:rPr>
              <w:t>______________________________________________________________________________</w:t>
            </w:r>
          </w:p>
          <w:p w:rsidR="00DD7B09" w:rsidRDefault="00DD7B09" w:rsidP="00DD7B09">
            <w:pPr>
              <w:pStyle w:val="ListParagraph"/>
              <w:widowControl w:val="0"/>
              <w:numPr>
                <w:ilvl w:val="0"/>
                <w:numId w:val="9"/>
              </w:numPr>
              <w:spacing w:line="240" w:lineRule="auto"/>
            </w:pPr>
            <w:r w:rsidRPr="00DD7B09">
              <w:rPr>
                <w:u w:val="single"/>
              </w:rPr>
              <w:t>____________________________________________________________________</w:t>
            </w:r>
            <w:r w:rsidRPr="00DD7B09">
              <w:rPr>
                <w:u w:val="single"/>
              </w:rPr>
              <w:t>______</w:t>
            </w:r>
            <w:r>
              <w:rPr>
                <w:u w:val="single"/>
              </w:rPr>
              <w:t>____</w:t>
            </w:r>
          </w:p>
        </w:tc>
      </w:tr>
    </w:tbl>
    <w:p w:rsidR="006D0A79" w:rsidRDefault="006D0A79"/>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D0A79">
        <w:trPr>
          <w:trHeight w:val="420"/>
        </w:trPr>
        <w:tc>
          <w:tcPr>
            <w:tcW w:w="10800" w:type="dxa"/>
            <w:gridSpan w:val="2"/>
            <w:shd w:val="clear" w:color="auto" w:fill="auto"/>
            <w:tcMar>
              <w:top w:w="100" w:type="dxa"/>
              <w:left w:w="100" w:type="dxa"/>
              <w:bottom w:w="100" w:type="dxa"/>
              <w:right w:w="100" w:type="dxa"/>
            </w:tcMar>
          </w:tcPr>
          <w:p w:rsidR="006D0A79" w:rsidRDefault="00A120F4">
            <w:pPr>
              <w:widowControl w:val="0"/>
              <w:spacing w:line="240" w:lineRule="auto"/>
              <w:jc w:val="center"/>
              <w:rPr>
                <w:i/>
              </w:rPr>
            </w:pPr>
            <w:r>
              <w:rPr>
                <w:i/>
              </w:rPr>
              <w:t>Population Pyramids / HDI</w:t>
            </w:r>
          </w:p>
        </w:tc>
      </w:tr>
      <w:tr w:rsidR="006D0A79">
        <w:tc>
          <w:tcPr>
            <w:tcW w:w="5400" w:type="dxa"/>
            <w:shd w:val="clear" w:color="auto" w:fill="auto"/>
            <w:tcMar>
              <w:top w:w="100" w:type="dxa"/>
              <w:left w:w="100" w:type="dxa"/>
              <w:bottom w:w="100" w:type="dxa"/>
              <w:right w:w="100" w:type="dxa"/>
            </w:tcMar>
          </w:tcPr>
          <w:p w:rsidR="006D0A79" w:rsidRDefault="00A120F4">
            <w:r>
              <w:rPr>
                <w:noProof/>
                <w:lang w:val="en-US"/>
              </w:rPr>
              <w:drawing>
                <wp:inline distT="19050" distB="19050" distL="19050" distR="19050">
                  <wp:extent cx="3186113" cy="238469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86113" cy="2384698"/>
                          </a:xfrm>
                          <a:prstGeom prst="rect">
                            <a:avLst/>
                          </a:prstGeom>
                          <a:ln/>
                        </pic:spPr>
                      </pic:pic>
                    </a:graphicData>
                  </a:graphic>
                </wp:inline>
              </w:drawing>
            </w:r>
          </w:p>
        </w:tc>
        <w:tc>
          <w:tcPr>
            <w:tcW w:w="5400" w:type="dxa"/>
            <w:shd w:val="clear" w:color="auto" w:fill="auto"/>
            <w:tcMar>
              <w:top w:w="100" w:type="dxa"/>
              <w:left w:w="100" w:type="dxa"/>
              <w:bottom w:w="100" w:type="dxa"/>
              <w:right w:w="100" w:type="dxa"/>
            </w:tcMar>
          </w:tcPr>
          <w:p w:rsidR="006D0A79" w:rsidRDefault="00A120F4">
            <w:pPr>
              <w:jc w:val="center"/>
            </w:pPr>
            <w:r>
              <w:t>Ukraine HDI Information</w:t>
            </w:r>
          </w:p>
          <w:tbl>
            <w:tblPr>
              <w:tblStyle w:val="a6"/>
              <w:tblW w:w="5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2600"/>
            </w:tblGrid>
            <w:tr w:rsidR="006D0A79">
              <w:tc>
                <w:tcPr>
                  <w:tcW w:w="2600" w:type="dxa"/>
                  <w:shd w:val="clear" w:color="auto" w:fill="auto"/>
                  <w:tcMar>
                    <w:top w:w="100" w:type="dxa"/>
                    <w:left w:w="100" w:type="dxa"/>
                    <w:bottom w:w="100" w:type="dxa"/>
                    <w:right w:w="100" w:type="dxa"/>
                  </w:tcMar>
                </w:tcPr>
                <w:p w:rsidR="006D0A79" w:rsidRDefault="00A120F4">
                  <w:pPr>
                    <w:widowControl w:val="0"/>
                    <w:spacing w:line="240" w:lineRule="auto"/>
                    <w:jc w:val="center"/>
                    <w:rPr>
                      <w:b/>
                    </w:rPr>
                  </w:pPr>
                  <w:r>
                    <w:rPr>
                      <w:b/>
                    </w:rPr>
                    <w:t>Country</w:t>
                  </w:r>
                </w:p>
              </w:tc>
              <w:tc>
                <w:tcPr>
                  <w:tcW w:w="2600" w:type="dxa"/>
                  <w:shd w:val="clear" w:color="auto" w:fill="auto"/>
                  <w:tcMar>
                    <w:top w:w="100" w:type="dxa"/>
                    <w:left w:w="100" w:type="dxa"/>
                    <w:bottom w:w="100" w:type="dxa"/>
                    <w:right w:w="100" w:type="dxa"/>
                  </w:tcMar>
                </w:tcPr>
                <w:p w:rsidR="006D0A79" w:rsidRDefault="00A120F4">
                  <w:pPr>
                    <w:widowControl w:val="0"/>
                    <w:spacing w:line="240" w:lineRule="auto"/>
                  </w:pPr>
                  <w:r>
                    <w:t>Ukraine</w:t>
                  </w:r>
                </w:p>
              </w:tc>
            </w:tr>
            <w:tr w:rsidR="006D0A79">
              <w:tc>
                <w:tcPr>
                  <w:tcW w:w="2600" w:type="dxa"/>
                  <w:shd w:val="clear" w:color="auto" w:fill="auto"/>
                  <w:tcMar>
                    <w:top w:w="100" w:type="dxa"/>
                    <w:left w:w="100" w:type="dxa"/>
                    <w:bottom w:w="100" w:type="dxa"/>
                    <w:right w:w="100" w:type="dxa"/>
                  </w:tcMar>
                </w:tcPr>
                <w:p w:rsidR="006D0A79" w:rsidRDefault="00A120F4">
                  <w:pPr>
                    <w:widowControl w:val="0"/>
                    <w:spacing w:line="240" w:lineRule="auto"/>
                    <w:jc w:val="center"/>
                    <w:rPr>
                      <w:b/>
                    </w:rPr>
                  </w:pPr>
                  <w:r>
                    <w:rPr>
                      <w:b/>
                    </w:rPr>
                    <w:t>GDP per capita</w:t>
                  </w:r>
                </w:p>
              </w:tc>
              <w:tc>
                <w:tcPr>
                  <w:tcW w:w="2600" w:type="dxa"/>
                  <w:shd w:val="clear" w:color="auto" w:fill="auto"/>
                  <w:tcMar>
                    <w:top w:w="100" w:type="dxa"/>
                    <w:left w:w="100" w:type="dxa"/>
                    <w:bottom w:w="100" w:type="dxa"/>
                    <w:right w:w="100" w:type="dxa"/>
                  </w:tcMar>
                </w:tcPr>
                <w:p w:rsidR="006D0A79" w:rsidRDefault="00A120F4">
                  <w:pPr>
                    <w:widowControl w:val="0"/>
                    <w:spacing w:line="240" w:lineRule="auto"/>
                  </w:pPr>
                  <w:r>
                    <w:t>$9,287</w:t>
                  </w:r>
                </w:p>
              </w:tc>
            </w:tr>
            <w:tr w:rsidR="006D0A79">
              <w:tc>
                <w:tcPr>
                  <w:tcW w:w="2600" w:type="dxa"/>
                  <w:shd w:val="clear" w:color="auto" w:fill="auto"/>
                  <w:tcMar>
                    <w:top w:w="100" w:type="dxa"/>
                    <w:left w:w="100" w:type="dxa"/>
                    <w:bottom w:w="100" w:type="dxa"/>
                    <w:right w:w="100" w:type="dxa"/>
                  </w:tcMar>
                </w:tcPr>
                <w:p w:rsidR="006D0A79" w:rsidRDefault="00A120F4">
                  <w:pPr>
                    <w:widowControl w:val="0"/>
                    <w:spacing w:line="240" w:lineRule="auto"/>
                    <w:jc w:val="center"/>
                    <w:rPr>
                      <w:b/>
                    </w:rPr>
                  </w:pPr>
                  <w:r>
                    <w:rPr>
                      <w:b/>
                    </w:rPr>
                    <w:t>Life Expectancy</w:t>
                  </w:r>
                </w:p>
              </w:tc>
              <w:tc>
                <w:tcPr>
                  <w:tcW w:w="2600" w:type="dxa"/>
                  <w:shd w:val="clear" w:color="auto" w:fill="auto"/>
                  <w:tcMar>
                    <w:top w:w="100" w:type="dxa"/>
                    <w:left w:w="100" w:type="dxa"/>
                    <w:bottom w:w="100" w:type="dxa"/>
                    <w:right w:w="100" w:type="dxa"/>
                  </w:tcMar>
                </w:tcPr>
                <w:p w:rsidR="006D0A79" w:rsidRDefault="00A120F4">
                  <w:pPr>
                    <w:widowControl w:val="0"/>
                    <w:spacing w:line="240" w:lineRule="auto"/>
                  </w:pPr>
                  <w:r>
                    <w:t>71.6 years</w:t>
                  </w:r>
                </w:p>
              </w:tc>
            </w:tr>
            <w:tr w:rsidR="006D0A79">
              <w:tc>
                <w:tcPr>
                  <w:tcW w:w="2600" w:type="dxa"/>
                  <w:shd w:val="clear" w:color="auto" w:fill="auto"/>
                  <w:tcMar>
                    <w:top w:w="100" w:type="dxa"/>
                    <w:left w:w="100" w:type="dxa"/>
                    <w:bottom w:w="100" w:type="dxa"/>
                    <w:right w:w="100" w:type="dxa"/>
                  </w:tcMar>
                </w:tcPr>
                <w:p w:rsidR="006D0A79" w:rsidRDefault="00A120F4">
                  <w:pPr>
                    <w:widowControl w:val="0"/>
                    <w:spacing w:line="240" w:lineRule="auto"/>
                    <w:jc w:val="center"/>
                    <w:rPr>
                      <w:b/>
                    </w:rPr>
                  </w:pPr>
                  <w:r>
                    <w:rPr>
                      <w:b/>
                    </w:rPr>
                    <w:t>Infant Mortality Rate</w:t>
                  </w:r>
                </w:p>
              </w:tc>
              <w:tc>
                <w:tcPr>
                  <w:tcW w:w="2600" w:type="dxa"/>
                  <w:shd w:val="clear" w:color="auto" w:fill="auto"/>
                  <w:tcMar>
                    <w:top w:w="100" w:type="dxa"/>
                    <w:left w:w="100" w:type="dxa"/>
                    <w:bottom w:w="100" w:type="dxa"/>
                    <w:right w:w="100" w:type="dxa"/>
                  </w:tcMar>
                </w:tcPr>
                <w:p w:rsidR="006D0A79" w:rsidRDefault="00A120F4">
                  <w:pPr>
                    <w:widowControl w:val="0"/>
                    <w:spacing w:line="240" w:lineRule="auto"/>
                  </w:pPr>
                  <w:r>
                    <w:t>7.4 per every 1,000 live births</w:t>
                  </w:r>
                </w:p>
              </w:tc>
            </w:tr>
            <w:tr w:rsidR="006D0A79">
              <w:tc>
                <w:tcPr>
                  <w:tcW w:w="2600" w:type="dxa"/>
                  <w:shd w:val="clear" w:color="auto" w:fill="auto"/>
                  <w:tcMar>
                    <w:top w:w="100" w:type="dxa"/>
                    <w:left w:w="100" w:type="dxa"/>
                    <w:bottom w:w="100" w:type="dxa"/>
                    <w:right w:w="100" w:type="dxa"/>
                  </w:tcMar>
                </w:tcPr>
                <w:p w:rsidR="006D0A79" w:rsidRDefault="00A120F4">
                  <w:pPr>
                    <w:widowControl w:val="0"/>
                    <w:spacing w:line="240" w:lineRule="auto"/>
                    <w:jc w:val="center"/>
                    <w:rPr>
                      <w:b/>
                    </w:rPr>
                  </w:pPr>
                  <w:r>
                    <w:rPr>
                      <w:b/>
                    </w:rPr>
                    <w:t>Literacy Rate</w:t>
                  </w:r>
                </w:p>
              </w:tc>
              <w:tc>
                <w:tcPr>
                  <w:tcW w:w="2600" w:type="dxa"/>
                  <w:shd w:val="clear" w:color="auto" w:fill="auto"/>
                  <w:tcMar>
                    <w:top w:w="100" w:type="dxa"/>
                    <w:left w:w="100" w:type="dxa"/>
                    <w:bottom w:w="100" w:type="dxa"/>
                    <w:right w:w="100" w:type="dxa"/>
                  </w:tcMar>
                </w:tcPr>
                <w:p w:rsidR="006D0A79" w:rsidRDefault="00A120F4">
                  <w:pPr>
                    <w:widowControl w:val="0"/>
                    <w:spacing w:line="240" w:lineRule="auto"/>
                  </w:pPr>
                  <w:r>
                    <w:t>99.7%</w:t>
                  </w:r>
                </w:p>
              </w:tc>
            </w:tr>
          </w:tbl>
          <w:p w:rsidR="006D0A79" w:rsidRDefault="00A120F4">
            <w:r>
              <w:rPr>
                <w:noProof/>
                <w:lang w:val="en-US"/>
              </w:rPr>
              <w:drawing>
                <wp:inline distT="114300" distB="114300" distL="114300" distR="114300">
                  <wp:extent cx="3295650" cy="533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95650" cy="533400"/>
                          </a:xfrm>
                          <a:prstGeom prst="rect">
                            <a:avLst/>
                          </a:prstGeom>
                          <a:ln/>
                        </pic:spPr>
                      </pic:pic>
                    </a:graphicData>
                  </a:graphic>
                </wp:inline>
              </w:drawing>
            </w:r>
          </w:p>
        </w:tc>
      </w:tr>
      <w:tr w:rsidR="006D0A79">
        <w:trPr>
          <w:trHeight w:val="420"/>
        </w:trPr>
        <w:tc>
          <w:tcPr>
            <w:tcW w:w="10800" w:type="dxa"/>
            <w:gridSpan w:val="2"/>
            <w:shd w:val="clear" w:color="auto" w:fill="auto"/>
            <w:tcMar>
              <w:top w:w="100" w:type="dxa"/>
              <w:left w:w="100" w:type="dxa"/>
              <w:bottom w:w="100" w:type="dxa"/>
              <w:right w:w="100" w:type="dxa"/>
            </w:tcMar>
          </w:tcPr>
          <w:p w:rsidR="006D0A79" w:rsidRDefault="00A120F4">
            <w:pPr>
              <w:widowControl w:val="0"/>
              <w:spacing w:line="240" w:lineRule="auto"/>
            </w:pPr>
            <w:r>
              <w:t>After Russia, the Ukrainian Republic was the most important economic part of the former Soviet Union, producing about four times the output of the next-ranking republic. Its fertile black soil accounted for more than 1/4th of Soviet agricultural output, an</w:t>
            </w:r>
            <w:r>
              <w:t xml:space="preserve">d its farms provided substantial quantities of meat, milk, grain, and vegetables to other republics. Also, its diversified heavy industry supplied unique equipment such as large pipes and vertical drilling tools, and raw materials to industrial and mining </w:t>
            </w:r>
            <w:r>
              <w:t>sites in other regions.</w:t>
            </w:r>
          </w:p>
          <w:p w:rsidR="006D0A79" w:rsidRDefault="006D0A79">
            <w:pPr>
              <w:widowControl w:val="0"/>
              <w:spacing w:line="240" w:lineRule="auto"/>
            </w:pPr>
          </w:p>
          <w:p w:rsidR="006D0A79" w:rsidRDefault="00A120F4">
            <w:pPr>
              <w:widowControl w:val="0"/>
              <w:spacing w:line="240" w:lineRule="auto"/>
            </w:pPr>
            <w:r>
              <w:t>Ukraine’s oligarch-dominated economy grew slowly from 2010 to 2013, but remained behind peers in the region and among Europe’s poorest. After the former president fled the country during the “Revolution of Dignity”, Ukraine’s econo</w:t>
            </w:r>
            <w:r>
              <w:t>my fell into crisis because of Russia’s annexation of Crimea, military conflict in the eastern part of the country, and a trade war with Russia, resulting in a 17% decline in GDP, inflation at nearly 60%, and shrinking foreign currency reserves. The intern</w:t>
            </w:r>
            <w:r>
              <w:t xml:space="preserve">ational community began efforts to stabilize the Ukrainian economy, including a March 2014 assistance package of $17.5 billion. </w:t>
            </w:r>
          </w:p>
          <w:p w:rsidR="006D0A79" w:rsidRDefault="006D0A79">
            <w:pPr>
              <w:widowControl w:val="0"/>
              <w:spacing w:line="240" w:lineRule="auto"/>
            </w:pPr>
          </w:p>
          <w:p w:rsidR="006D0A79" w:rsidRDefault="00A120F4">
            <w:pPr>
              <w:widowControl w:val="0"/>
              <w:spacing w:line="240" w:lineRule="auto"/>
            </w:pPr>
            <w:r>
              <w:t>Ukraine has made significant progress on reforms designed to make the country prosperous, democratic, and transparent, includi</w:t>
            </w:r>
            <w:r>
              <w:t>ng creation of a national anti-corruption agency, overhaul of the banking sector, establishment of a transparent tax refund system, and increased transparency in government spending. But more improvements are needed, including fighting corruption, developi</w:t>
            </w:r>
            <w:r>
              <w:t>ng more free markets, improving the business environment to attract foreign investment, privatizing state-owned companies and enterprises, and land reform.</w:t>
            </w:r>
          </w:p>
        </w:tc>
      </w:tr>
    </w:tbl>
    <w:p w:rsidR="006D0A79" w:rsidRDefault="006D0A79"/>
    <w:p w:rsidR="006D0A79" w:rsidRDefault="006D0A79"/>
    <w:p w:rsidR="00A330DD" w:rsidRDefault="00A330DD"/>
    <w:p w:rsidR="00A330DD" w:rsidRDefault="00A330DD"/>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D0A79">
        <w:tc>
          <w:tcPr>
            <w:tcW w:w="10800" w:type="dxa"/>
            <w:shd w:val="clear" w:color="auto" w:fill="auto"/>
            <w:tcMar>
              <w:top w:w="100" w:type="dxa"/>
              <w:left w:w="100" w:type="dxa"/>
              <w:bottom w:w="100" w:type="dxa"/>
              <w:right w:w="100" w:type="dxa"/>
            </w:tcMar>
          </w:tcPr>
          <w:p w:rsidR="006D0A79" w:rsidRDefault="00A120F4">
            <w:pPr>
              <w:widowControl w:val="0"/>
              <w:spacing w:line="240" w:lineRule="auto"/>
              <w:jc w:val="center"/>
              <w:rPr>
                <w:i/>
              </w:rPr>
            </w:pPr>
            <w:r>
              <w:rPr>
                <w:i/>
              </w:rPr>
              <w:t>Russia Population Pyramid / HDI Information Analysis</w:t>
            </w:r>
          </w:p>
        </w:tc>
      </w:tr>
      <w:tr w:rsidR="006D0A79">
        <w:tc>
          <w:tcPr>
            <w:tcW w:w="10800" w:type="dxa"/>
            <w:shd w:val="clear" w:color="auto" w:fill="auto"/>
            <w:tcMar>
              <w:top w:w="100" w:type="dxa"/>
              <w:left w:w="100" w:type="dxa"/>
              <w:bottom w:w="100" w:type="dxa"/>
              <w:right w:w="100" w:type="dxa"/>
            </w:tcMar>
          </w:tcPr>
          <w:p w:rsidR="002F2F67" w:rsidRDefault="002F2F67" w:rsidP="002F2F67">
            <w:pPr>
              <w:widowControl w:val="0"/>
              <w:numPr>
                <w:ilvl w:val="0"/>
                <w:numId w:val="14"/>
              </w:numPr>
              <w:pBdr>
                <w:top w:val="nil"/>
                <w:left w:val="nil"/>
                <w:bottom w:val="nil"/>
                <w:right w:val="nil"/>
                <w:between w:val="nil"/>
              </w:pBdr>
              <w:spacing w:line="240" w:lineRule="auto"/>
            </w:pPr>
            <w:r>
              <w:t>Is the population of Russia Growing, Shrinking, or Stable?</w:t>
            </w:r>
          </w:p>
          <w:p w:rsidR="002F2F67" w:rsidRDefault="002F2F67" w:rsidP="002F2F67">
            <w:pPr>
              <w:widowControl w:val="0"/>
              <w:pBdr>
                <w:top w:val="nil"/>
                <w:left w:val="nil"/>
                <w:bottom w:val="nil"/>
                <w:right w:val="nil"/>
                <w:between w:val="nil"/>
              </w:pBdr>
              <w:spacing w:line="240" w:lineRule="auto"/>
            </w:pPr>
          </w:p>
          <w:p w:rsidR="002F2F67" w:rsidRDefault="002F2F67" w:rsidP="002F2F67">
            <w:pPr>
              <w:widowControl w:val="0"/>
              <w:numPr>
                <w:ilvl w:val="0"/>
                <w:numId w:val="14"/>
              </w:numPr>
              <w:pBdr>
                <w:top w:val="nil"/>
                <w:left w:val="nil"/>
                <w:bottom w:val="nil"/>
                <w:right w:val="nil"/>
                <w:between w:val="nil"/>
              </w:pBdr>
              <w:spacing w:line="240" w:lineRule="auto"/>
            </w:pPr>
            <w:r>
              <w:t>What effects will this stage of growth have on the country in the future?</w:t>
            </w:r>
          </w:p>
          <w:p w:rsidR="002F2F67" w:rsidRDefault="002F2F67" w:rsidP="002F2F67">
            <w:pPr>
              <w:widowControl w:val="0"/>
              <w:pBdr>
                <w:top w:val="nil"/>
                <w:left w:val="nil"/>
                <w:bottom w:val="nil"/>
                <w:right w:val="nil"/>
                <w:between w:val="nil"/>
              </w:pBdr>
              <w:spacing w:line="240" w:lineRule="auto"/>
            </w:pPr>
          </w:p>
          <w:p w:rsidR="002F2F67" w:rsidRDefault="002F2F67" w:rsidP="002F2F67">
            <w:pPr>
              <w:widowControl w:val="0"/>
              <w:numPr>
                <w:ilvl w:val="0"/>
                <w:numId w:val="14"/>
              </w:numPr>
              <w:pBdr>
                <w:top w:val="nil"/>
                <w:left w:val="nil"/>
                <w:bottom w:val="nil"/>
                <w:right w:val="nil"/>
                <w:between w:val="nil"/>
              </w:pBdr>
              <w:spacing w:line="240" w:lineRule="auto"/>
            </w:pPr>
            <w:r>
              <w:t>Does their GDP indicate that they are an MDC, NIC, or LDC?</w:t>
            </w:r>
          </w:p>
          <w:p w:rsidR="002F2F67" w:rsidRDefault="002F2F67" w:rsidP="002F2F67">
            <w:pPr>
              <w:widowControl w:val="0"/>
              <w:pBdr>
                <w:top w:val="nil"/>
                <w:left w:val="nil"/>
                <w:bottom w:val="nil"/>
                <w:right w:val="nil"/>
                <w:between w:val="nil"/>
              </w:pBdr>
              <w:spacing w:line="240" w:lineRule="auto"/>
            </w:pPr>
          </w:p>
          <w:p w:rsidR="002F2F67" w:rsidRDefault="002F2F67" w:rsidP="002F2F67">
            <w:pPr>
              <w:widowControl w:val="0"/>
              <w:numPr>
                <w:ilvl w:val="0"/>
                <w:numId w:val="14"/>
              </w:numPr>
              <w:pBdr>
                <w:top w:val="nil"/>
                <w:left w:val="nil"/>
                <w:bottom w:val="nil"/>
                <w:right w:val="nil"/>
                <w:between w:val="nil"/>
              </w:pBdr>
              <w:spacing w:line="240" w:lineRule="auto"/>
            </w:pPr>
            <w:r>
              <w:t>Based on the population pyramid, what can you tell me about their overall healthcare?</w:t>
            </w:r>
          </w:p>
          <w:p w:rsidR="002F2F67" w:rsidRDefault="002F2F67" w:rsidP="002F2F67">
            <w:pPr>
              <w:widowControl w:val="0"/>
              <w:pBdr>
                <w:top w:val="nil"/>
                <w:left w:val="nil"/>
                <w:bottom w:val="nil"/>
                <w:right w:val="nil"/>
                <w:between w:val="nil"/>
              </w:pBdr>
              <w:spacing w:line="240" w:lineRule="auto"/>
            </w:pPr>
          </w:p>
          <w:p w:rsidR="002F2F67" w:rsidRDefault="002F2F67" w:rsidP="002F2F67">
            <w:pPr>
              <w:widowControl w:val="0"/>
              <w:numPr>
                <w:ilvl w:val="0"/>
                <w:numId w:val="14"/>
              </w:numPr>
              <w:pBdr>
                <w:top w:val="nil"/>
                <w:left w:val="nil"/>
                <w:bottom w:val="nil"/>
                <w:right w:val="nil"/>
                <w:between w:val="nil"/>
              </w:pBdr>
              <w:spacing w:line="240" w:lineRule="auto"/>
            </w:pPr>
            <w:r>
              <w:t xml:space="preserve">Critical Thinking: Why do you think Russia’s Economy has struggled so much? </w:t>
            </w:r>
          </w:p>
          <w:p w:rsidR="006D0A79" w:rsidRDefault="006D0A79">
            <w:pPr>
              <w:widowControl w:val="0"/>
              <w:spacing w:line="240" w:lineRule="auto"/>
            </w:pPr>
          </w:p>
          <w:p w:rsidR="006D0A79" w:rsidRDefault="006D0A79">
            <w:pPr>
              <w:widowControl w:val="0"/>
              <w:spacing w:line="240" w:lineRule="auto"/>
            </w:pPr>
          </w:p>
        </w:tc>
      </w:tr>
      <w:tr w:rsidR="006D0A79">
        <w:tc>
          <w:tcPr>
            <w:tcW w:w="10800" w:type="dxa"/>
            <w:shd w:val="clear" w:color="auto" w:fill="auto"/>
            <w:tcMar>
              <w:top w:w="100" w:type="dxa"/>
              <w:left w:w="100" w:type="dxa"/>
              <w:bottom w:w="100" w:type="dxa"/>
              <w:right w:w="100" w:type="dxa"/>
            </w:tcMar>
          </w:tcPr>
          <w:p w:rsidR="006D0A79" w:rsidRDefault="00A120F4">
            <w:pPr>
              <w:widowControl w:val="0"/>
              <w:spacing w:line="240" w:lineRule="auto"/>
              <w:jc w:val="center"/>
              <w:rPr>
                <w:i/>
              </w:rPr>
            </w:pPr>
            <w:r>
              <w:rPr>
                <w:i/>
              </w:rPr>
              <w:t>Ukraine Population Pyramid / HDI Information Analysis</w:t>
            </w:r>
          </w:p>
        </w:tc>
      </w:tr>
      <w:tr w:rsidR="006D0A79">
        <w:tc>
          <w:tcPr>
            <w:tcW w:w="10800" w:type="dxa"/>
            <w:shd w:val="clear" w:color="auto" w:fill="auto"/>
            <w:tcMar>
              <w:top w:w="100" w:type="dxa"/>
              <w:left w:w="100" w:type="dxa"/>
              <w:bottom w:w="100" w:type="dxa"/>
              <w:right w:w="100" w:type="dxa"/>
            </w:tcMar>
          </w:tcPr>
          <w:p w:rsidR="002F2F67" w:rsidRDefault="002F2F67" w:rsidP="002F2F67">
            <w:pPr>
              <w:widowControl w:val="0"/>
              <w:numPr>
                <w:ilvl w:val="0"/>
                <w:numId w:val="14"/>
              </w:numPr>
              <w:pBdr>
                <w:top w:val="nil"/>
                <w:left w:val="nil"/>
                <w:bottom w:val="nil"/>
                <w:right w:val="nil"/>
                <w:between w:val="nil"/>
              </w:pBdr>
              <w:spacing w:line="240" w:lineRule="auto"/>
            </w:pPr>
            <w:r>
              <w:t>Is the population of Ukraine Growing, Shrinking, or Stable?</w:t>
            </w:r>
          </w:p>
          <w:p w:rsidR="002F2F67" w:rsidRDefault="002F2F67" w:rsidP="002F2F67">
            <w:pPr>
              <w:widowControl w:val="0"/>
              <w:pBdr>
                <w:top w:val="nil"/>
                <w:left w:val="nil"/>
                <w:bottom w:val="nil"/>
                <w:right w:val="nil"/>
                <w:between w:val="nil"/>
              </w:pBdr>
              <w:spacing w:line="240" w:lineRule="auto"/>
            </w:pPr>
          </w:p>
          <w:p w:rsidR="002F2F67" w:rsidRDefault="002F2F67" w:rsidP="002F2F67">
            <w:pPr>
              <w:widowControl w:val="0"/>
              <w:numPr>
                <w:ilvl w:val="0"/>
                <w:numId w:val="14"/>
              </w:numPr>
              <w:pBdr>
                <w:top w:val="nil"/>
                <w:left w:val="nil"/>
                <w:bottom w:val="nil"/>
                <w:right w:val="nil"/>
                <w:between w:val="nil"/>
              </w:pBdr>
              <w:spacing w:line="240" w:lineRule="auto"/>
            </w:pPr>
            <w:r>
              <w:t>What effects will this stage of growth have on the country in the future?</w:t>
            </w:r>
          </w:p>
          <w:p w:rsidR="002F2F67" w:rsidRDefault="002F2F67" w:rsidP="002F2F67">
            <w:pPr>
              <w:widowControl w:val="0"/>
              <w:pBdr>
                <w:top w:val="nil"/>
                <w:left w:val="nil"/>
                <w:bottom w:val="nil"/>
                <w:right w:val="nil"/>
                <w:between w:val="nil"/>
              </w:pBdr>
              <w:spacing w:line="240" w:lineRule="auto"/>
            </w:pPr>
          </w:p>
          <w:p w:rsidR="002F2F67" w:rsidRDefault="002F2F67" w:rsidP="002F2F67">
            <w:pPr>
              <w:widowControl w:val="0"/>
              <w:numPr>
                <w:ilvl w:val="0"/>
                <w:numId w:val="14"/>
              </w:numPr>
              <w:pBdr>
                <w:top w:val="nil"/>
                <w:left w:val="nil"/>
                <w:bottom w:val="nil"/>
                <w:right w:val="nil"/>
                <w:between w:val="nil"/>
              </w:pBdr>
              <w:spacing w:line="240" w:lineRule="auto"/>
            </w:pPr>
            <w:r>
              <w:t>Does their GDP indicate that they are an MDC, NIC, or LDC?</w:t>
            </w:r>
          </w:p>
          <w:p w:rsidR="002F2F67" w:rsidRDefault="002F2F67" w:rsidP="002F2F67">
            <w:pPr>
              <w:widowControl w:val="0"/>
              <w:pBdr>
                <w:top w:val="nil"/>
                <w:left w:val="nil"/>
                <w:bottom w:val="nil"/>
                <w:right w:val="nil"/>
                <w:between w:val="nil"/>
              </w:pBdr>
              <w:spacing w:line="240" w:lineRule="auto"/>
            </w:pPr>
          </w:p>
          <w:p w:rsidR="002F2F67" w:rsidRDefault="002F2F67" w:rsidP="002F2F67">
            <w:pPr>
              <w:widowControl w:val="0"/>
              <w:numPr>
                <w:ilvl w:val="0"/>
                <w:numId w:val="14"/>
              </w:numPr>
              <w:pBdr>
                <w:top w:val="nil"/>
                <w:left w:val="nil"/>
                <w:bottom w:val="nil"/>
                <w:right w:val="nil"/>
                <w:between w:val="nil"/>
              </w:pBdr>
              <w:spacing w:line="240" w:lineRule="auto"/>
            </w:pPr>
            <w:r>
              <w:t>Based on the population pyramid, what can you tell me about their overall healthcare?</w:t>
            </w:r>
          </w:p>
          <w:p w:rsidR="002F2F67" w:rsidRDefault="002F2F67" w:rsidP="002F2F67">
            <w:pPr>
              <w:widowControl w:val="0"/>
              <w:pBdr>
                <w:top w:val="nil"/>
                <w:left w:val="nil"/>
                <w:bottom w:val="nil"/>
                <w:right w:val="nil"/>
                <w:between w:val="nil"/>
              </w:pBdr>
              <w:spacing w:line="240" w:lineRule="auto"/>
            </w:pPr>
          </w:p>
          <w:p w:rsidR="002F2F67" w:rsidRDefault="002F2F67" w:rsidP="002F2F67">
            <w:pPr>
              <w:widowControl w:val="0"/>
              <w:numPr>
                <w:ilvl w:val="0"/>
                <w:numId w:val="14"/>
              </w:numPr>
              <w:pBdr>
                <w:top w:val="nil"/>
                <w:left w:val="nil"/>
                <w:bottom w:val="nil"/>
                <w:right w:val="nil"/>
                <w:between w:val="nil"/>
              </w:pBdr>
              <w:spacing w:line="240" w:lineRule="auto"/>
            </w:pPr>
            <w:r>
              <w:t xml:space="preserve">Critical Thinking: Why do you think Ukraine’s Economy has struggled so much? </w:t>
            </w:r>
          </w:p>
          <w:p w:rsidR="006D0A79" w:rsidRDefault="006D0A79">
            <w:pPr>
              <w:widowControl w:val="0"/>
              <w:spacing w:line="240" w:lineRule="auto"/>
            </w:pPr>
          </w:p>
        </w:tc>
      </w:tr>
    </w:tbl>
    <w:p w:rsidR="006D0A79" w:rsidRDefault="006D0A79"/>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D0A79">
        <w:tc>
          <w:tcPr>
            <w:tcW w:w="10800" w:type="dxa"/>
            <w:shd w:val="clear" w:color="auto" w:fill="auto"/>
            <w:tcMar>
              <w:top w:w="100" w:type="dxa"/>
              <w:left w:w="100" w:type="dxa"/>
              <w:bottom w:w="100" w:type="dxa"/>
              <w:right w:w="100" w:type="dxa"/>
            </w:tcMar>
          </w:tcPr>
          <w:p w:rsidR="006D0A79" w:rsidRDefault="00A120F4">
            <w:pPr>
              <w:widowControl w:val="0"/>
              <w:spacing w:line="240" w:lineRule="auto"/>
              <w:jc w:val="center"/>
              <w:rPr>
                <w:i/>
              </w:rPr>
            </w:pPr>
            <w:r>
              <w:rPr>
                <w:i/>
              </w:rPr>
              <w:t>Mini-Essay Question</w:t>
            </w:r>
          </w:p>
        </w:tc>
      </w:tr>
      <w:tr w:rsidR="006D0A79">
        <w:tc>
          <w:tcPr>
            <w:tcW w:w="10800" w:type="dxa"/>
            <w:shd w:val="clear" w:color="auto" w:fill="auto"/>
            <w:tcMar>
              <w:top w:w="100" w:type="dxa"/>
              <w:left w:w="100" w:type="dxa"/>
              <w:bottom w:w="100" w:type="dxa"/>
              <w:right w:w="100" w:type="dxa"/>
            </w:tcMar>
          </w:tcPr>
          <w:p w:rsidR="006D0A79" w:rsidRDefault="00A120F4">
            <w:pPr>
              <w:widowControl w:val="0"/>
              <w:spacing w:line="240" w:lineRule="auto"/>
              <w:jc w:val="center"/>
            </w:pPr>
            <w:r>
              <w:t>Do people in Russia live where they live more because of physical geography factors</w:t>
            </w:r>
            <w:r>
              <w:rPr>
                <w:i/>
              </w:rPr>
              <w:t xml:space="preserve"> (think: climate, resources, etc.) </w:t>
            </w:r>
            <w:r>
              <w:t>or economic factors</w:t>
            </w:r>
            <w:r>
              <w:rPr>
                <w:i/>
              </w:rPr>
              <w:t xml:space="preserve"> (close proximity to global markets)</w:t>
            </w:r>
            <w:r>
              <w:t>?</w:t>
            </w:r>
          </w:p>
        </w:tc>
      </w:tr>
      <w:tr w:rsidR="006D0A79">
        <w:tc>
          <w:tcPr>
            <w:tcW w:w="10800" w:type="dxa"/>
            <w:shd w:val="clear" w:color="auto" w:fill="auto"/>
            <w:tcMar>
              <w:top w:w="100" w:type="dxa"/>
              <w:left w:w="100" w:type="dxa"/>
              <w:bottom w:w="100" w:type="dxa"/>
              <w:right w:w="100" w:type="dxa"/>
            </w:tcMar>
          </w:tcPr>
          <w:p w:rsidR="006D0A79" w:rsidRDefault="00A120F4">
            <w:pPr>
              <w:widowControl w:val="0"/>
              <w:spacing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w:t>
            </w:r>
            <w:r>
              <w:rPr>
                <w:sz w:val="28"/>
                <w:szCs w:val="28"/>
              </w:rPr>
              <w:br/>
            </w:r>
          </w:p>
        </w:tc>
      </w:tr>
    </w:tbl>
    <w:p w:rsidR="006D0A79" w:rsidRDefault="006D0A79"/>
    <w:sectPr w:rsidR="006D0A79">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20F4">
      <w:pPr>
        <w:spacing w:line="240" w:lineRule="auto"/>
      </w:pPr>
      <w:r>
        <w:separator/>
      </w:r>
    </w:p>
  </w:endnote>
  <w:endnote w:type="continuationSeparator" w:id="0">
    <w:p w:rsidR="00000000" w:rsidRDefault="00A12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20F4">
      <w:pPr>
        <w:spacing w:line="240" w:lineRule="auto"/>
      </w:pPr>
      <w:r>
        <w:separator/>
      </w:r>
    </w:p>
  </w:footnote>
  <w:footnote w:type="continuationSeparator" w:id="0">
    <w:p w:rsidR="00000000" w:rsidRDefault="00A120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79" w:rsidRDefault="00A120F4">
    <w:pPr>
      <w:jc w:val="center"/>
    </w:pPr>
    <w:r>
      <w:rPr>
        <w:b/>
      </w:rPr>
      <w:t>Population Density &amp; Distribution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8A3"/>
    <w:multiLevelType w:val="multilevel"/>
    <w:tmpl w:val="E0AA5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415152"/>
    <w:multiLevelType w:val="multilevel"/>
    <w:tmpl w:val="15444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600354"/>
    <w:multiLevelType w:val="multilevel"/>
    <w:tmpl w:val="E0AA5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886F95"/>
    <w:multiLevelType w:val="multilevel"/>
    <w:tmpl w:val="E0AA5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72C308B"/>
    <w:multiLevelType w:val="multilevel"/>
    <w:tmpl w:val="E0AA5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2A27E1"/>
    <w:multiLevelType w:val="multilevel"/>
    <w:tmpl w:val="31C23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E54311B"/>
    <w:multiLevelType w:val="multilevel"/>
    <w:tmpl w:val="510CB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DB52EA7"/>
    <w:multiLevelType w:val="multilevel"/>
    <w:tmpl w:val="F98CF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9971FB1"/>
    <w:multiLevelType w:val="multilevel"/>
    <w:tmpl w:val="E0AA5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C566FF"/>
    <w:multiLevelType w:val="multilevel"/>
    <w:tmpl w:val="22D46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587FB3"/>
    <w:multiLevelType w:val="multilevel"/>
    <w:tmpl w:val="510CB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F3F2332"/>
    <w:multiLevelType w:val="multilevel"/>
    <w:tmpl w:val="E0AA5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C42493D"/>
    <w:multiLevelType w:val="multilevel"/>
    <w:tmpl w:val="510CB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EB83633"/>
    <w:multiLevelType w:val="multilevel"/>
    <w:tmpl w:val="E0AA5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7"/>
  </w:num>
  <w:num w:numId="3">
    <w:abstractNumId w:val="1"/>
  </w:num>
  <w:num w:numId="4">
    <w:abstractNumId w:val="9"/>
  </w:num>
  <w:num w:numId="5">
    <w:abstractNumId w:val="6"/>
  </w:num>
  <w:num w:numId="6">
    <w:abstractNumId w:val="5"/>
  </w:num>
  <w:num w:numId="7">
    <w:abstractNumId w:val="4"/>
  </w:num>
  <w:num w:numId="8">
    <w:abstractNumId w:val="12"/>
  </w:num>
  <w:num w:numId="9">
    <w:abstractNumId w:val="10"/>
  </w:num>
  <w:num w:numId="10">
    <w:abstractNumId w:val="0"/>
  </w:num>
  <w:num w:numId="11">
    <w:abstractNumId w:val="2"/>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79"/>
    <w:rsid w:val="002F2F67"/>
    <w:rsid w:val="00452FA7"/>
    <w:rsid w:val="006D0A79"/>
    <w:rsid w:val="00A120F4"/>
    <w:rsid w:val="00A330DD"/>
    <w:rsid w:val="00A516E2"/>
    <w:rsid w:val="00DD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2EEC"/>
  <w15:docId w15:val="{0B7D25F6-1D71-438C-8998-4BF195D9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D7B09"/>
    <w:pPr>
      <w:ind w:left="720"/>
      <w:contextualSpacing/>
    </w:pPr>
  </w:style>
  <w:style w:type="paragraph" w:styleId="BalloonText">
    <w:name w:val="Balloon Text"/>
    <w:basedOn w:val="Normal"/>
    <w:link w:val="BalloonTextChar"/>
    <w:uiPriority w:val="99"/>
    <w:semiHidden/>
    <w:unhideWhenUsed/>
    <w:rsid w:val="00A516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Lopez, Jordan H (MCHS)</cp:lastModifiedBy>
  <cp:revision>3</cp:revision>
  <cp:lastPrinted>2020-01-14T18:25:00Z</cp:lastPrinted>
  <dcterms:created xsi:type="dcterms:W3CDTF">2020-01-14T17:17:00Z</dcterms:created>
  <dcterms:modified xsi:type="dcterms:W3CDTF">2020-01-14T20:18:00Z</dcterms:modified>
</cp:coreProperties>
</file>