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3B0" w:rsidRDefault="007F13B0">
      <w:r>
        <w:t>Name______________________________________________________Date______________Period_____________</w:t>
      </w:r>
    </w:p>
    <w:p w:rsidR="007F13B0" w:rsidRDefault="007F13B0" w:rsidP="007F13B0">
      <w:pPr>
        <w:jc w:val="center"/>
        <w:rPr>
          <w:sz w:val="24"/>
        </w:rPr>
      </w:pPr>
      <w:r w:rsidRPr="007F13B0">
        <w:rPr>
          <w:sz w:val="24"/>
        </w:rPr>
        <w:t>Human Environment Interaction</w:t>
      </w:r>
    </w:p>
    <w:p w:rsidR="007F13B0" w:rsidRDefault="007F13B0" w:rsidP="007F13B0">
      <w:pPr>
        <w:rPr>
          <w:sz w:val="24"/>
        </w:rPr>
      </w:pPr>
      <w:r w:rsidRPr="007F13B0">
        <w:rPr>
          <w:b/>
          <w:sz w:val="24"/>
        </w:rPr>
        <w:t>Directions</w:t>
      </w:r>
      <w:r>
        <w:rPr>
          <w:sz w:val="24"/>
        </w:rPr>
        <w:t xml:space="preserve">: Using various pages from the textbook, complete the chart about the different Human Environment Interactions found throughout Europe. </w:t>
      </w:r>
    </w:p>
    <w:p w:rsidR="007F13B0" w:rsidRDefault="007F13B0" w:rsidP="007F13B0">
      <w:pPr>
        <w:rPr>
          <w:sz w:val="24"/>
        </w:rPr>
      </w:pPr>
    </w:p>
    <w:tbl>
      <w:tblPr>
        <w:tblStyle w:val="TableGrid"/>
        <w:tblW w:w="0" w:type="auto"/>
        <w:tblLook w:val="04A0" w:firstRow="1" w:lastRow="0" w:firstColumn="1" w:lastColumn="0" w:noHBand="0" w:noVBand="1"/>
      </w:tblPr>
      <w:tblGrid>
        <w:gridCol w:w="2697"/>
        <w:gridCol w:w="2697"/>
        <w:gridCol w:w="2698"/>
        <w:gridCol w:w="2698"/>
      </w:tblGrid>
      <w:tr w:rsidR="007F13B0" w:rsidRPr="007F13B0" w:rsidTr="007F13B0">
        <w:tc>
          <w:tcPr>
            <w:tcW w:w="2697" w:type="dxa"/>
          </w:tcPr>
          <w:p w:rsidR="007F13B0" w:rsidRDefault="007F13B0" w:rsidP="007F13B0">
            <w:pPr>
              <w:jc w:val="center"/>
              <w:rPr>
                <w:b/>
                <w:sz w:val="28"/>
              </w:rPr>
            </w:pPr>
            <w:r w:rsidRPr="007F13B0">
              <w:rPr>
                <w:b/>
                <w:sz w:val="28"/>
              </w:rPr>
              <w:t>What</w:t>
            </w:r>
          </w:p>
          <w:p w:rsidR="007F13B0" w:rsidRPr="007F13B0" w:rsidRDefault="007F13B0" w:rsidP="007F13B0">
            <w:pPr>
              <w:jc w:val="center"/>
              <w:rPr>
                <w:b/>
                <w:sz w:val="28"/>
              </w:rPr>
            </w:pPr>
            <w:r>
              <w:rPr>
                <w:b/>
                <w:sz w:val="28"/>
              </w:rPr>
              <w:t>Page</w:t>
            </w:r>
          </w:p>
        </w:tc>
        <w:tc>
          <w:tcPr>
            <w:tcW w:w="2697" w:type="dxa"/>
          </w:tcPr>
          <w:p w:rsidR="007F13B0" w:rsidRPr="007F13B0" w:rsidRDefault="007F13B0" w:rsidP="007F13B0">
            <w:pPr>
              <w:jc w:val="center"/>
              <w:rPr>
                <w:b/>
                <w:sz w:val="28"/>
              </w:rPr>
            </w:pPr>
            <w:r w:rsidRPr="007F13B0">
              <w:rPr>
                <w:b/>
                <w:sz w:val="28"/>
              </w:rPr>
              <w:t>Specific Locations</w:t>
            </w:r>
          </w:p>
        </w:tc>
        <w:tc>
          <w:tcPr>
            <w:tcW w:w="2698" w:type="dxa"/>
          </w:tcPr>
          <w:p w:rsidR="007F13B0" w:rsidRPr="007F13B0" w:rsidRDefault="007F13B0" w:rsidP="007F13B0">
            <w:pPr>
              <w:jc w:val="center"/>
              <w:rPr>
                <w:b/>
                <w:sz w:val="28"/>
              </w:rPr>
            </w:pPr>
            <w:r w:rsidRPr="007F13B0">
              <w:rPr>
                <w:b/>
                <w:sz w:val="28"/>
              </w:rPr>
              <w:t>Questions</w:t>
            </w:r>
          </w:p>
        </w:tc>
        <w:tc>
          <w:tcPr>
            <w:tcW w:w="2698" w:type="dxa"/>
          </w:tcPr>
          <w:p w:rsidR="007F13B0" w:rsidRPr="007F13B0" w:rsidRDefault="007F13B0" w:rsidP="007F13B0">
            <w:pPr>
              <w:jc w:val="center"/>
              <w:rPr>
                <w:b/>
                <w:sz w:val="28"/>
              </w:rPr>
            </w:pPr>
            <w:r w:rsidRPr="007F13B0">
              <w:rPr>
                <w:b/>
                <w:sz w:val="28"/>
              </w:rPr>
              <w:t>Positive, Negative, Neutral</w:t>
            </w:r>
          </w:p>
        </w:tc>
      </w:tr>
      <w:tr w:rsidR="007F13B0" w:rsidTr="007F13B0">
        <w:tc>
          <w:tcPr>
            <w:tcW w:w="2697" w:type="dxa"/>
          </w:tcPr>
          <w:p w:rsidR="007F13B0" w:rsidRDefault="007F13B0" w:rsidP="007F13B0">
            <w:pPr>
              <w:jc w:val="center"/>
              <w:rPr>
                <w:sz w:val="24"/>
              </w:rPr>
            </w:pPr>
          </w:p>
          <w:p w:rsidR="007F13B0" w:rsidRDefault="007F13B0" w:rsidP="007F13B0">
            <w:pPr>
              <w:jc w:val="center"/>
              <w:rPr>
                <w:sz w:val="24"/>
              </w:rPr>
            </w:pPr>
          </w:p>
          <w:p w:rsidR="007F13B0" w:rsidRDefault="007F13B0" w:rsidP="007F13B0">
            <w:pPr>
              <w:jc w:val="center"/>
              <w:rPr>
                <w:sz w:val="24"/>
              </w:rPr>
            </w:pPr>
            <w:r>
              <w:rPr>
                <w:sz w:val="24"/>
              </w:rPr>
              <w:t>Acid Rain in Northern Europe</w:t>
            </w:r>
          </w:p>
          <w:p w:rsidR="007F13B0" w:rsidRDefault="007F13B0" w:rsidP="007F13B0">
            <w:pPr>
              <w:jc w:val="center"/>
              <w:rPr>
                <w:sz w:val="24"/>
              </w:rPr>
            </w:pPr>
            <w:r>
              <w:rPr>
                <w:sz w:val="24"/>
              </w:rPr>
              <w:t>(p. 283)</w:t>
            </w:r>
          </w:p>
        </w:tc>
        <w:tc>
          <w:tcPr>
            <w:tcW w:w="2697" w:type="dxa"/>
          </w:tcPr>
          <w:p w:rsidR="007F13B0" w:rsidRDefault="007F13B0" w:rsidP="007F13B0">
            <w:pPr>
              <w:rPr>
                <w:sz w:val="24"/>
              </w:rPr>
            </w:pPr>
          </w:p>
        </w:tc>
        <w:tc>
          <w:tcPr>
            <w:tcW w:w="2698" w:type="dxa"/>
          </w:tcPr>
          <w:p w:rsidR="007F13B0" w:rsidRDefault="007F13B0" w:rsidP="007F13B0">
            <w:pPr>
              <w:rPr>
                <w:sz w:val="24"/>
              </w:rPr>
            </w:pPr>
            <w:r>
              <w:rPr>
                <w:sz w:val="24"/>
              </w:rPr>
              <w:t xml:space="preserve">1. </w:t>
            </w:r>
          </w:p>
          <w:p w:rsidR="007F13B0" w:rsidRDefault="007F13B0" w:rsidP="007F13B0">
            <w:pPr>
              <w:rPr>
                <w:sz w:val="24"/>
              </w:rPr>
            </w:pPr>
          </w:p>
          <w:p w:rsidR="007F13B0" w:rsidRDefault="007F13B0" w:rsidP="007F13B0">
            <w:pPr>
              <w:rPr>
                <w:sz w:val="24"/>
              </w:rPr>
            </w:pPr>
          </w:p>
          <w:p w:rsidR="007F13B0" w:rsidRDefault="007F13B0" w:rsidP="007F13B0">
            <w:pPr>
              <w:rPr>
                <w:sz w:val="24"/>
              </w:rPr>
            </w:pPr>
          </w:p>
          <w:p w:rsidR="007F13B0" w:rsidRDefault="007F13B0" w:rsidP="007F13B0">
            <w:pPr>
              <w:rPr>
                <w:sz w:val="24"/>
              </w:rPr>
            </w:pPr>
            <w:r>
              <w:rPr>
                <w:sz w:val="24"/>
              </w:rPr>
              <w:t xml:space="preserve">2. </w:t>
            </w:r>
          </w:p>
          <w:p w:rsidR="007F13B0" w:rsidRDefault="007F13B0" w:rsidP="007F13B0">
            <w:pPr>
              <w:rPr>
                <w:sz w:val="24"/>
              </w:rPr>
            </w:pPr>
          </w:p>
          <w:p w:rsidR="00C848E6" w:rsidRDefault="00C848E6" w:rsidP="007F13B0">
            <w:pPr>
              <w:rPr>
                <w:sz w:val="24"/>
              </w:rPr>
            </w:pPr>
          </w:p>
          <w:p w:rsidR="00C848E6" w:rsidRDefault="00C848E6" w:rsidP="007F13B0">
            <w:pPr>
              <w:rPr>
                <w:sz w:val="24"/>
              </w:rPr>
            </w:pPr>
          </w:p>
          <w:p w:rsidR="007F13B0" w:rsidRDefault="007F13B0" w:rsidP="007F13B0">
            <w:pPr>
              <w:rPr>
                <w:sz w:val="24"/>
              </w:rPr>
            </w:pPr>
          </w:p>
        </w:tc>
        <w:tc>
          <w:tcPr>
            <w:tcW w:w="2698" w:type="dxa"/>
          </w:tcPr>
          <w:p w:rsidR="007F13B0" w:rsidRDefault="007F13B0" w:rsidP="007F13B0">
            <w:pPr>
              <w:rPr>
                <w:sz w:val="24"/>
              </w:rPr>
            </w:pPr>
          </w:p>
        </w:tc>
      </w:tr>
      <w:tr w:rsidR="007F13B0" w:rsidTr="007F13B0">
        <w:tc>
          <w:tcPr>
            <w:tcW w:w="2697" w:type="dxa"/>
          </w:tcPr>
          <w:p w:rsidR="007F13B0" w:rsidRDefault="007F13B0" w:rsidP="007F13B0">
            <w:pPr>
              <w:jc w:val="center"/>
              <w:rPr>
                <w:sz w:val="24"/>
              </w:rPr>
            </w:pPr>
          </w:p>
          <w:p w:rsidR="007F13B0" w:rsidRDefault="007F13B0" w:rsidP="007F13B0">
            <w:pPr>
              <w:jc w:val="center"/>
              <w:rPr>
                <w:sz w:val="24"/>
              </w:rPr>
            </w:pPr>
          </w:p>
          <w:p w:rsidR="007F13B0" w:rsidRDefault="007F13B0" w:rsidP="007F13B0">
            <w:pPr>
              <w:jc w:val="center"/>
              <w:rPr>
                <w:sz w:val="24"/>
              </w:rPr>
            </w:pPr>
          </w:p>
          <w:p w:rsidR="007F13B0" w:rsidRDefault="007F13B0" w:rsidP="007F13B0">
            <w:pPr>
              <w:jc w:val="center"/>
              <w:rPr>
                <w:sz w:val="24"/>
              </w:rPr>
            </w:pPr>
          </w:p>
          <w:p w:rsidR="007F13B0" w:rsidRDefault="007F13B0" w:rsidP="007F13B0">
            <w:pPr>
              <w:jc w:val="center"/>
              <w:rPr>
                <w:sz w:val="24"/>
              </w:rPr>
            </w:pPr>
            <w:r>
              <w:rPr>
                <w:sz w:val="24"/>
              </w:rPr>
              <w:t>(p. 292)</w:t>
            </w:r>
          </w:p>
        </w:tc>
        <w:tc>
          <w:tcPr>
            <w:tcW w:w="2697" w:type="dxa"/>
          </w:tcPr>
          <w:p w:rsidR="007F13B0" w:rsidRDefault="007F13B0" w:rsidP="007F13B0">
            <w:pPr>
              <w:rPr>
                <w:sz w:val="24"/>
              </w:rPr>
            </w:pPr>
            <w:r>
              <w:rPr>
                <w:sz w:val="24"/>
              </w:rPr>
              <w:t>Amsterdam, Rotterdam Denmark (Northern Europe)</w:t>
            </w:r>
          </w:p>
        </w:tc>
        <w:tc>
          <w:tcPr>
            <w:tcW w:w="2698" w:type="dxa"/>
          </w:tcPr>
          <w:p w:rsidR="007F13B0" w:rsidRDefault="007F13B0" w:rsidP="007F13B0">
            <w:pPr>
              <w:rPr>
                <w:sz w:val="24"/>
              </w:rPr>
            </w:pPr>
            <w:r>
              <w:rPr>
                <w:sz w:val="24"/>
              </w:rPr>
              <w:t>1.</w:t>
            </w:r>
          </w:p>
          <w:p w:rsidR="007F13B0" w:rsidRDefault="007F13B0" w:rsidP="007F13B0">
            <w:pPr>
              <w:rPr>
                <w:sz w:val="24"/>
              </w:rPr>
            </w:pPr>
          </w:p>
          <w:p w:rsidR="007F13B0" w:rsidRDefault="007F13B0" w:rsidP="007F13B0">
            <w:pPr>
              <w:rPr>
                <w:sz w:val="24"/>
              </w:rPr>
            </w:pPr>
          </w:p>
          <w:p w:rsidR="007F13B0" w:rsidRDefault="007F13B0" w:rsidP="007F13B0">
            <w:pPr>
              <w:rPr>
                <w:sz w:val="24"/>
              </w:rPr>
            </w:pPr>
          </w:p>
          <w:p w:rsidR="007F13B0" w:rsidRDefault="007F13B0" w:rsidP="007F13B0">
            <w:pPr>
              <w:rPr>
                <w:sz w:val="24"/>
              </w:rPr>
            </w:pPr>
            <w:r>
              <w:rPr>
                <w:sz w:val="24"/>
              </w:rPr>
              <w:t>2.</w:t>
            </w:r>
          </w:p>
          <w:p w:rsidR="007F13B0" w:rsidRDefault="007F13B0" w:rsidP="007F13B0">
            <w:pPr>
              <w:rPr>
                <w:sz w:val="24"/>
              </w:rPr>
            </w:pPr>
          </w:p>
          <w:p w:rsidR="007F13B0" w:rsidRDefault="007F13B0" w:rsidP="007F13B0">
            <w:pPr>
              <w:rPr>
                <w:sz w:val="24"/>
              </w:rPr>
            </w:pPr>
          </w:p>
        </w:tc>
        <w:tc>
          <w:tcPr>
            <w:tcW w:w="2698" w:type="dxa"/>
          </w:tcPr>
          <w:p w:rsidR="007F13B0" w:rsidRDefault="007F13B0" w:rsidP="007F13B0">
            <w:pPr>
              <w:rPr>
                <w:sz w:val="24"/>
              </w:rPr>
            </w:pPr>
          </w:p>
        </w:tc>
      </w:tr>
      <w:tr w:rsidR="007F13B0" w:rsidTr="007F13B0">
        <w:tc>
          <w:tcPr>
            <w:tcW w:w="2697" w:type="dxa"/>
          </w:tcPr>
          <w:p w:rsidR="007F13B0" w:rsidRDefault="007F13B0" w:rsidP="007F13B0">
            <w:pPr>
              <w:jc w:val="center"/>
              <w:rPr>
                <w:sz w:val="24"/>
              </w:rPr>
            </w:pPr>
          </w:p>
          <w:p w:rsidR="007F13B0" w:rsidRDefault="007F13B0" w:rsidP="007F13B0">
            <w:pPr>
              <w:jc w:val="center"/>
              <w:rPr>
                <w:sz w:val="24"/>
              </w:rPr>
            </w:pPr>
          </w:p>
          <w:p w:rsidR="007F13B0" w:rsidRDefault="007F13B0" w:rsidP="007F13B0">
            <w:pPr>
              <w:jc w:val="center"/>
              <w:rPr>
                <w:sz w:val="24"/>
              </w:rPr>
            </w:pPr>
            <w:r>
              <w:rPr>
                <w:sz w:val="24"/>
              </w:rPr>
              <w:t>Overfishing</w:t>
            </w:r>
          </w:p>
          <w:p w:rsidR="007F13B0" w:rsidRDefault="007F13B0" w:rsidP="007F13B0">
            <w:pPr>
              <w:jc w:val="center"/>
              <w:rPr>
                <w:sz w:val="24"/>
              </w:rPr>
            </w:pPr>
            <w:r>
              <w:rPr>
                <w:sz w:val="24"/>
              </w:rPr>
              <w:t>(p. 307)</w:t>
            </w:r>
          </w:p>
        </w:tc>
        <w:tc>
          <w:tcPr>
            <w:tcW w:w="2697" w:type="dxa"/>
          </w:tcPr>
          <w:p w:rsidR="007F13B0" w:rsidRDefault="007F13B0" w:rsidP="007F13B0">
            <w:pPr>
              <w:rPr>
                <w:sz w:val="24"/>
              </w:rPr>
            </w:pPr>
          </w:p>
        </w:tc>
        <w:tc>
          <w:tcPr>
            <w:tcW w:w="2698" w:type="dxa"/>
          </w:tcPr>
          <w:p w:rsidR="007F13B0" w:rsidRDefault="007F13B0" w:rsidP="007F13B0">
            <w:pPr>
              <w:rPr>
                <w:sz w:val="24"/>
              </w:rPr>
            </w:pPr>
            <w:r>
              <w:rPr>
                <w:sz w:val="24"/>
              </w:rPr>
              <w:t>1.</w:t>
            </w:r>
          </w:p>
          <w:p w:rsidR="007F13B0" w:rsidRDefault="007F13B0" w:rsidP="007F13B0">
            <w:pPr>
              <w:rPr>
                <w:sz w:val="24"/>
              </w:rPr>
            </w:pPr>
          </w:p>
          <w:p w:rsidR="00C848E6" w:rsidRDefault="00C848E6" w:rsidP="007F13B0">
            <w:pPr>
              <w:rPr>
                <w:sz w:val="24"/>
              </w:rPr>
            </w:pPr>
          </w:p>
          <w:p w:rsidR="007F13B0" w:rsidRDefault="007F13B0" w:rsidP="007F13B0">
            <w:pPr>
              <w:rPr>
                <w:sz w:val="24"/>
              </w:rPr>
            </w:pPr>
          </w:p>
          <w:p w:rsidR="007F13B0" w:rsidRDefault="007F13B0" w:rsidP="007F13B0">
            <w:pPr>
              <w:rPr>
                <w:sz w:val="24"/>
              </w:rPr>
            </w:pPr>
            <w:r>
              <w:rPr>
                <w:sz w:val="24"/>
              </w:rPr>
              <w:t>2.</w:t>
            </w:r>
          </w:p>
          <w:p w:rsidR="007F13B0" w:rsidRDefault="007F13B0" w:rsidP="007F13B0">
            <w:pPr>
              <w:rPr>
                <w:sz w:val="24"/>
              </w:rPr>
            </w:pPr>
          </w:p>
          <w:p w:rsidR="007F13B0" w:rsidRDefault="007F13B0" w:rsidP="007F13B0">
            <w:pPr>
              <w:rPr>
                <w:sz w:val="24"/>
              </w:rPr>
            </w:pPr>
          </w:p>
          <w:p w:rsidR="007F13B0" w:rsidRDefault="007F13B0" w:rsidP="007F13B0">
            <w:pPr>
              <w:rPr>
                <w:sz w:val="24"/>
              </w:rPr>
            </w:pPr>
          </w:p>
        </w:tc>
        <w:tc>
          <w:tcPr>
            <w:tcW w:w="2698" w:type="dxa"/>
          </w:tcPr>
          <w:p w:rsidR="007F13B0" w:rsidRDefault="007F13B0" w:rsidP="007F13B0">
            <w:pPr>
              <w:rPr>
                <w:sz w:val="24"/>
              </w:rPr>
            </w:pPr>
            <w:r>
              <w:rPr>
                <w:sz w:val="24"/>
              </w:rPr>
              <w:t xml:space="preserve">Negative – Will remove species from the ecosystem. </w:t>
            </w:r>
          </w:p>
        </w:tc>
      </w:tr>
      <w:tr w:rsidR="007F13B0" w:rsidTr="007F13B0">
        <w:tc>
          <w:tcPr>
            <w:tcW w:w="2697" w:type="dxa"/>
          </w:tcPr>
          <w:p w:rsidR="007F13B0" w:rsidRDefault="007F13B0" w:rsidP="007F13B0">
            <w:pPr>
              <w:jc w:val="center"/>
              <w:rPr>
                <w:sz w:val="24"/>
              </w:rPr>
            </w:pPr>
          </w:p>
          <w:p w:rsidR="007F13B0" w:rsidRDefault="007F13B0" w:rsidP="007F13B0">
            <w:pPr>
              <w:jc w:val="center"/>
              <w:rPr>
                <w:sz w:val="24"/>
              </w:rPr>
            </w:pPr>
          </w:p>
          <w:p w:rsidR="007F13B0" w:rsidRDefault="007F13B0" w:rsidP="007F13B0">
            <w:pPr>
              <w:jc w:val="center"/>
              <w:rPr>
                <w:sz w:val="24"/>
              </w:rPr>
            </w:pPr>
          </w:p>
          <w:p w:rsidR="007F13B0" w:rsidRDefault="007F13B0" w:rsidP="007F13B0">
            <w:pPr>
              <w:jc w:val="center"/>
              <w:rPr>
                <w:sz w:val="24"/>
              </w:rPr>
            </w:pPr>
            <w:r>
              <w:rPr>
                <w:sz w:val="24"/>
              </w:rPr>
              <w:t>(p. 308)</w:t>
            </w:r>
          </w:p>
        </w:tc>
        <w:tc>
          <w:tcPr>
            <w:tcW w:w="2697" w:type="dxa"/>
          </w:tcPr>
          <w:p w:rsidR="007F13B0" w:rsidRDefault="007F13B0" w:rsidP="007F13B0">
            <w:pPr>
              <w:rPr>
                <w:sz w:val="24"/>
              </w:rPr>
            </w:pPr>
            <w:r>
              <w:rPr>
                <w:sz w:val="24"/>
              </w:rPr>
              <w:t xml:space="preserve">Along the Baltic Coast and around the United Kingdom and Ireland. Areas that have a lot of run off from agriculture. </w:t>
            </w:r>
          </w:p>
        </w:tc>
        <w:tc>
          <w:tcPr>
            <w:tcW w:w="2698" w:type="dxa"/>
          </w:tcPr>
          <w:p w:rsidR="007F13B0" w:rsidRDefault="007F13B0" w:rsidP="007F13B0">
            <w:pPr>
              <w:rPr>
                <w:sz w:val="24"/>
              </w:rPr>
            </w:pPr>
            <w:r>
              <w:rPr>
                <w:sz w:val="24"/>
              </w:rPr>
              <w:t>1.</w:t>
            </w:r>
          </w:p>
          <w:p w:rsidR="007F13B0" w:rsidRDefault="007F13B0" w:rsidP="007F13B0">
            <w:pPr>
              <w:rPr>
                <w:sz w:val="24"/>
              </w:rPr>
            </w:pPr>
          </w:p>
          <w:p w:rsidR="007F13B0" w:rsidRDefault="007F13B0" w:rsidP="00C848E6">
            <w:pPr>
              <w:jc w:val="center"/>
              <w:rPr>
                <w:sz w:val="24"/>
              </w:rPr>
            </w:pPr>
          </w:p>
          <w:p w:rsidR="00C848E6" w:rsidRDefault="00C848E6" w:rsidP="00C848E6">
            <w:pPr>
              <w:jc w:val="center"/>
              <w:rPr>
                <w:sz w:val="24"/>
              </w:rPr>
            </w:pPr>
          </w:p>
          <w:p w:rsidR="007F13B0" w:rsidRDefault="007F13B0" w:rsidP="007F13B0">
            <w:pPr>
              <w:rPr>
                <w:sz w:val="24"/>
              </w:rPr>
            </w:pPr>
            <w:r>
              <w:rPr>
                <w:sz w:val="24"/>
              </w:rPr>
              <w:t>2.</w:t>
            </w:r>
          </w:p>
          <w:p w:rsidR="007F13B0" w:rsidRDefault="007F13B0" w:rsidP="007F13B0">
            <w:pPr>
              <w:rPr>
                <w:sz w:val="24"/>
              </w:rPr>
            </w:pPr>
          </w:p>
          <w:p w:rsidR="007F13B0" w:rsidRDefault="007F13B0" w:rsidP="007F13B0">
            <w:pPr>
              <w:rPr>
                <w:sz w:val="24"/>
              </w:rPr>
            </w:pPr>
          </w:p>
        </w:tc>
        <w:tc>
          <w:tcPr>
            <w:tcW w:w="2698" w:type="dxa"/>
          </w:tcPr>
          <w:p w:rsidR="007F13B0" w:rsidRDefault="007F13B0" w:rsidP="007F13B0">
            <w:pPr>
              <w:rPr>
                <w:sz w:val="24"/>
              </w:rPr>
            </w:pPr>
          </w:p>
        </w:tc>
      </w:tr>
      <w:tr w:rsidR="007F13B0" w:rsidTr="007F13B0">
        <w:tc>
          <w:tcPr>
            <w:tcW w:w="2697" w:type="dxa"/>
          </w:tcPr>
          <w:p w:rsidR="007F13B0" w:rsidRDefault="007F13B0" w:rsidP="007F13B0">
            <w:pPr>
              <w:jc w:val="center"/>
              <w:rPr>
                <w:sz w:val="24"/>
              </w:rPr>
            </w:pPr>
          </w:p>
          <w:p w:rsidR="007F13B0" w:rsidRDefault="007F13B0" w:rsidP="007F13B0">
            <w:pPr>
              <w:jc w:val="center"/>
              <w:rPr>
                <w:sz w:val="24"/>
              </w:rPr>
            </w:pPr>
          </w:p>
          <w:p w:rsidR="007F13B0" w:rsidRDefault="007F13B0" w:rsidP="007F13B0">
            <w:pPr>
              <w:jc w:val="center"/>
              <w:rPr>
                <w:sz w:val="24"/>
              </w:rPr>
            </w:pPr>
            <w:r>
              <w:rPr>
                <w:sz w:val="24"/>
              </w:rPr>
              <w:t>Soil Erosion</w:t>
            </w:r>
          </w:p>
          <w:p w:rsidR="007F13B0" w:rsidRDefault="007F13B0" w:rsidP="007F13B0">
            <w:pPr>
              <w:jc w:val="center"/>
              <w:rPr>
                <w:sz w:val="24"/>
              </w:rPr>
            </w:pPr>
            <w:r>
              <w:rPr>
                <w:sz w:val="24"/>
              </w:rPr>
              <w:t>(p. 328)</w:t>
            </w:r>
          </w:p>
          <w:p w:rsidR="007F13B0" w:rsidRDefault="007F13B0" w:rsidP="007F13B0">
            <w:pPr>
              <w:jc w:val="center"/>
              <w:rPr>
                <w:sz w:val="24"/>
              </w:rPr>
            </w:pPr>
          </w:p>
          <w:p w:rsidR="007F13B0" w:rsidRDefault="007F13B0" w:rsidP="007F13B0">
            <w:pPr>
              <w:jc w:val="center"/>
              <w:rPr>
                <w:sz w:val="24"/>
              </w:rPr>
            </w:pPr>
          </w:p>
        </w:tc>
        <w:tc>
          <w:tcPr>
            <w:tcW w:w="2697" w:type="dxa"/>
          </w:tcPr>
          <w:p w:rsidR="007F13B0" w:rsidRDefault="007F13B0" w:rsidP="007F13B0">
            <w:pPr>
              <w:rPr>
                <w:sz w:val="24"/>
              </w:rPr>
            </w:pPr>
          </w:p>
        </w:tc>
        <w:tc>
          <w:tcPr>
            <w:tcW w:w="2698" w:type="dxa"/>
          </w:tcPr>
          <w:p w:rsidR="007F13B0" w:rsidRDefault="00C848E6" w:rsidP="007F13B0">
            <w:pPr>
              <w:rPr>
                <w:sz w:val="24"/>
              </w:rPr>
            </w:pPr>
            <w:r>
              <w:rPr>
                <w:sz w:val="24"/>
              </w:rPr>
              <w:t>1.</w:t>
            </w:r>
          </w:p>
          <w:p w:rsidR="00C848E6" w:rsidRDefault="00C848E6" w:rsidP="007F13B0">
            <w:pPr>
              <w:rPr>
                <w:sz w:val="24"/>
              </w:rPr>
            </w:pPr>
          </w:p>
          <w:p w:rsidR="00C848E6" w:rsidRDefault="00C848E6" w:rsidP="007F13B0">
            <w:pPr>
              <w:rPr>
                <w:sz w:val="24"/>
              </w:rPr>
            </w:pPr>
          </w:p>
          <w:p w:rsidR="00C848E6" w:rsidRDefault="00C848E6" w:rsidP="007F13B0">
            <w:pPr>
              <w:rPr>
                <w:sz w:val="24"/>
              </w:rPr>
            </w:pPr>
          </w:p>
          <w:p w:rsidR="00C848E6" w:rsidRDefault="00C848E6" w:rsidP="007F13B0">
            <w:pPr>
              <w:rPr>
                <w:sz w:val="24"/>
              </w:rPr>
            </w:pPr>
            <w:r>
              <w:rPr>
                <w:sz w:val="24"/>
              </w:rPr>
              <w:t>2.</w:t>
            </w:r>
          </w:p>
          <w:p w:rsidR="00C848E6" w:rsidRDefault="00C848E6" w:rsidP="007F13B0">
            <w:pPr>
              <w:rPr>
                <w:sz w:val="24"/>
              </w:rPr>
            </w:pPr>
          </w:p>
          <w:p w:rsidR="00C848E6" w:rsidRDefault="00C848E6" w:rsidP="007F13B0">
            <w:pPr>
              <w:rPr>
                <w:sz w:val="24"/>
              </w:rPr>
            </w:pPr>
          </w:p>
          <w:p w:rsidR="00C848E6" w:rsidRDefault="00C848E6" w:rsidP="007F13B0">
            <w:pPr>
              <w:rPr>
                <w:sz w:val="24"/>
              </w:rPr>
            </w:pPr>
          </w:p>
        </w:tc>
        <w:tc>
          <w:tcPr>
            <w:tcW w:w="2698" w:type="dxa"/>
          </w:tcPr>
          <w:p w:rsidR="007F13B0" w:rsidRDefault="007F13B0" w:rsidP="007F13B0">
            <w:pPr>
              <w:rPr>
                <w:sz w:val="24"/>
              </w:rPr>
            </w:pPr>
          </w:p>
          <w:p w:rsidR="007F13B0" w:rsidRDefault="007F13B0" w:rsidP="007F13B0">
            <w:pPr>
              <w:rPr>
                <w:sz w:val="24"/>
              </w:rPr>
            </w:pPr>
            <w:r>
              <w:rPr>
                <w:sz w:val="24"/>
              </w:rPr>
              <w:t xml:space="preserve">Negative- Threatens ecosystems and limits the amount of crops to be grown. </w:t>
            </w:r>
          </w:p>
        </w:tc>
      </w:tr>
    </w:tbl>
    <w:p w:rsidR="007F13B0" w:rsidRDefault="007F13B0" w:rsidP="007F13B0">
      <w:pPr>
        <w:rPr>
          <w:sz w:val="24"/>
        </w:rPr>
      </w:pPr>
    </w:p>
    <w:tbl>
      <w:tblPr>
        <w:tblStyle w:val="TableGrid"/>
        <w:tblW w:w="0" w:type="auto"/>
        <w:tblLook w:val="04A0" w:firstRow="1" w:lastRow="0" w:firstColumn="1" w:lastColumn="0" w:noHBand="0" w:noVBand="1"/>
      </w:tblPr>
      <w:tblGrid>
        <w:gridCol w:w="2697"/>
        <w:gridCol w:w="2697"/>
        <w:gridCol w:w="2698"/>
        <w:gridCol w:w="2698"/>
      </w:tblGrid>
      <w:tr w:rsidR="007F13B0" w:rsidRPr="007F13B0" w:rsidTr="005915A5">
        <w:tc>
          <w:tcPr>
            <w:tcW w:w="2697" w:type="dxa"/>
          </w:tcPr>
          <w:p w:rsidR="007F13B0" w:rsidRDefault="007F13B0" w:rsidP="005915A5">
            <w:pPr>
              <w:jc w:val="center"/>
              <w:rPr>
                <w:b/>
                <w:sz w:val="28"/>
              </w:rPr>
            </w:pPr>
            <w:r w:rsidRPr="007F13B0">
              <w:rPr>
                <w:b/>
                <w:sz w:val="28"/>
              </w:rPr>
              <w:t>What</w:t>
            </w:r>
          </w:p>
          <w:p w:rsidR="007F13B0" w:rsidRPr="007F13B0" w:rsidRDefault="007F13B0" w:rsidP="005915A5">
            <w:pPr>
              <w:jc w:val="center"/>
              <w:rPr>
                <w:b/>
                <w:sz w:val="28"/>
              </w:rPr>
            </w:pPr>
            <w:r>
              <w:rPr>
                <w:b/>
                <w:sz w:val="28"/>
              </w:rPr>
              <w:t>Page</w:t>
            </w:r>
          </w:p>
        </w:tc>
        <w:tc>
          <w:tcPr>
            <w:tcW w:w="2697" w:type="dxa"/>
          </w:tcPr>
          <w:p w:rsidR="007F13B0" w:rsidRPr="007F13B0" w:rsidRDefault="007F13B0" w:rsidP="005915A5">
            <w:pPr>
              <w:jc w:val="center"/>
              <w:rPr>
                <w:b/>
                <w:sz w:val="28"/>
              </w:rPr>
            </w:pPr>
            <w:r w:rsidRPr="007F13B0">
              <w:rPr>
                <w:b/>
                <w:sz w:val="28"/>
              </w:rPr>
              <w:t>Specific Locations</w:t>
            </w:r>
          </w:p>
        </w:tc>
        <w:tc>
          <w:tcPr>
            <w:tcW w:w="2698" w:type="dxa"/>
          </w:tcPr>
          <w:p w:rsidR="007F13B0" w:rsidRPr="007F13B0" w:rsidRDefault="007F13B0" w:rsidP="005915A5">
            <w:pPr>
              <w:jc w:val="center"/>
              <w:rPr>
                <w:b/>
                <w:sz w:val="28"/>
              </w:rPr>
            </w:pPr>
            <w:r w:rsidRPr="007F13B0">
              <w:rPr>
                <w:b/>
                <w:sz w:val="28"/>
              </w:rPr>
              <w:t>Questions</w:t>
            </w:r>
          </w:p>
        </w:tc>
        <w:tc>
          <w:tcPr>
            <w:tcW w:w="2698" w:type="dxa"/>
          </w:tcPr>
          <w:p w:rsidR="007F13B0" w:rsidRPr="007F13B0" w:rsidRDefault="007F13B0" w:rsidP="005915A5">
            <w:pPr>
              <w:jc w:val="center"/>
              <w:rPr>
                <w:b/>
                <w:sz w:val="28"/>
              </w:rPr>
            </w:pPr>
            <w:r w:rsidRPr="007F13B0">
              <w:rPr>
                <w:b/>
                <w:sz w:val="28"/>
              </w:rPr>
              <w:t>Positive, Negative, Neutral</w:t>
            </w:r>
          </w:p>
        </w:tc>
      </w:tr>
      <w:tr w:rsidR="007F13B0" w:rsidRPr="007F13B0" w:rsidTr="005915A5">
        <w:tc>
          <w:tcPr>
            <w:tcW w:w="2697" w:type="dxa"/>
          </w:tcPr>
          <w:p w:rsidR="009F15D3" w:rsidRDefault="009F15D3" w:rsidP="005915A5">
            <w:pPr>
              <w:jc w:val="center"/>
              <w:rPr>
                <w:sz w:val="24"/>
              </w:rPr>
            </w:pPr>
          </w:p>
          <w:p w:rsidR="009F15D3" w:rsidRDefault="009F15D3" w:rsidP="005915A5">
            <w:pPr>
              <w:jc w:val="center"/>
              <w:rPr>
                <w:sz w:val="24"/>
              </w:rPr>
            </w:pPr>
          </w:p>
          <w:p w:rsidR="007F13B0" w:rsidRPr="007F13B0" w:rsidRDefault="007F13B0" w:rsidP="005915A5">
            <w:pPr>
              <w:jc w:val="center"/>
              <w:rPr>
                <w:sz w:val="24"/>
              </w:rPr>
            </w:pPr>
            <w:r w:rsidRPr="007F13B0">
              <w:rPr>
                <w:sz w:val="24"/>
              </w:rPr>
              <w:t xml:space="preserve">Main-Danube Canal </w:t>
            </w:r>
          </w:p>
          <w:p w:rsidR="007F13B0" w:rsidRPr="007F13B0" w:rsidRDefault="007F13B0" w:rsidP="005915A5">
            <w:pPr>
              <w:jc w:val="center"/>
              <w:rPr>
                <w:sz w:val="24"/>
              </w:rPr>
            </w:pPr>
            <w:r w:rsidRPr="007F13B0">
              <w:rPr>
                <w:sz w:val="24"/>
              </w:rPr>
              <w:t>(p. 338)</w:t>
            </w:r>
          </w:p>
        </w:tc>
        <w:tc>
          <w:tcPr>
            <w:tcW w:w="2697" w:type="dxa"/>
          </w:tcPr>
          <w:p w:rsidR="007F13B0" w:rsidRPr="007F13B0" w:rsidRDefault="007F13B0" w:rsidP="007F13B0">
            <w:pPr>
              <w:rPr>
                <w:sz w:val="24"/>
              </w:rPr>
            </w:pPr>
            <w:r>
              <w:rPr>
                <w:sz w:val="24"/>
              </w:rPr>
              <w:t xml:space="preserve">Along the Danube River, from the Alps to the Black Sea. This river runs through much of Europe creating many navigable canal systems. </w:t>
            </w:r>
          </w:p>
        </w:tc>
        <w:tc>
          <w:tcPr>
            <w:tcW w:w="2698" w:type="dxa"/>
          </w:tcPr>
          <w:p w:rsidR="007F13B0" w:rsidRPr="00C848E6" w:rsidRDefault="00C848E6" w:rsidP="00C848E6">
            <w:pPr>
              <w:rPr>
                <w:sz w:val="24"/>
              </w:rPr>
            </w:pPr>
            <w:r w:rsidRPr="00C848E6">
              <w:rPr>
                <w:sz w:val="24"/>
              </w:rPr>
              <w:t>1.</w:t>
            </w:r>
          </w:p>
          <w:p w:rsidR="00C848E6" w:rsidRPr="00C848E6" w:rsidRDefault="00C848E6" w:rsidP="00C848E6">
            <w:pPr>
              <w:rPr>
                <w:sz w:val="24"/>
              </w:rPr>
            </w:pPr>
          </w:p>
          <w:p w:rsidR="00C848E6" w:rsidRPr="00C848E6" w:rsidRDefault="00C848E6" w:rsidP="00C848E6">
            <w:pPr>
              <w:rPr>
                <w:sz w:val="24"/>
              </w:rPr>
            </w:pPr>
          </w:p>
          <w:p w:rsidR="00C848E6" w:rsidRPr="00C848E6" w:rsidRDefault="00C848E6" w:rsidP="00C848E6">
            <w:pPr>
              <w:rPr>
                <w:sz w:val="24"/>
              </w:rPr>
            </w:pPr>
            <w:r w:rsidRPr="00C848E6">
              <w:rPr>
                <w:sz w:val="24"/>
              </w:rPr>
              <w:t>2.</w:t>
            </w:r>
          </w:p>
          <w:p w:rsidR="00C848E6" w:rsidRDefault="00C848E6" w:rsidP="00C848E6">
            <w:pPr>
              <w:rPr>
                <w:b/>
                <w:sz w:val="24"/>
              </w:rPr>
            </w:pPr>
          </w:p>
          <w:p w:rsidR="00C848E6" w:rsidRDefault="00C848E6" w:rsidP="00C848E6">
            <w:pPr>
              <w:rPr>
                <w:b/>
                <w:sz w:val="24"/>
              </w:rPr>
            </w:pPr>
          </w:p>
          <w:p w:rsidR="00C848E6" w:rsidRPr="007F13B0" w:rsidRDefault="00C848E6" w:rsidP="00C848E6">
            <w:pPr>
              <w:rPr>
                <w:b/>
                <w:sz w:val="24"/>
              </w:rPr>
            </w:pPr>
          </w:p>
        </w:tc>
        <w:tc>
          <w:tcPr>
            <w:tcW w:w="2698" w:type="dxa"/>
          </w:tcPr>
          <w:p w:rsidR="007F13B0" w:rsidRPr="007F13B0" w:rsidRDefault="007F13B0" w:rsidP="005915A5">
            <w:pPr>
              <w:jc w:val="center"/>
              <w:rPr>
                <w:b/>
                <w:sz w:val="24"/>
              </w:rPr>
            </w:pPr>
          </w:p>
        </w:tc>
      </w:tr>
      <w:tr w:rsidR="009F15D3" w:rsidRPr="007F13B0" w:rsidTr="005915A5">
        <w:tc>
          <w:tcPr>
            <w:tcW w:w="2697" w:type="dxa"/>
          </w:tcPr>
          <w:p w:rsidR="009F15D3" w:rsidRDefault="009F15D3" w:rsidP="005915A5">
            <w:pPr>
              <w:jc w:val="center"/>
              <w:rPr>
                <w:sz w:val="24"/>
              </w:rPr>
            </w:pPr>
          </w:p>
          <w:p w:rsidR="009F15D3" w:rsidRDefault="009F15D3" w:rsidP="005915A5">
            <w:pPr>
              <w:jc w:val="center"/>
              <w:rPr>
                <w:sz w:val="24"/>
              </w:rPr>
            </w:pPr>
          </w:p>
          <w:p w:rsidR="009F15D3" w:rsidRDefault="009F15D3" w:rsidP="005915A5">
            <w:pPr>
              <w:jc w:val="center"/>
              <w:rPr>
                <w:sz w:val="24"/>
              </w:rPr>
            </w:pPr>
          </w:p>
          <w:p w:rsidR="009F15D3" w:rsidRDefault="009F15D3" w:rsidP="005915A5">
            <w:pPr>
              <w:jc w:val="center"/>
              <w:rPr>
                <w:sz w:val="24"/>
              </w:rPr>
            </w:pPr>
            <w:r>
              <w:rPr>
                <w:sz w:val="24"/>
              </w:rPr>
              <w:t>Reforestation</w:t>
            </w:r>
          </w:p>
          <w:p w:rsidR="009F15D3" w:rsidRPr="007F13B0" w:rsidRDefault="009F15D3" w:rsidP="005915A5">
            <w:pPr>
              <w:jc w:val="center"/>
              <w:rPr>
                <w:sz w:val="24"/>
              </w:rPr>
            </w:pPr>
            <w:r>
              <w:rPr>
                <w:sz w:val="24"/>
              </w:rPr>
              <w:t>(p. 349)</w:t>
            </w:r>
          </w:p>
        </w:tc>
        <w:tc>
          <w:tcPr>
            <w:tcW w:w="2697" w:type="dxa"/>
          </w:tcPr>
          <w:p w:rsidR="009F15D3" w:rsidRDefault="009F15D3" w:rsidP="007F13B0">
            <w:pPr>
              <w:rPr>
                <w:sz w:val="24"/>
              </w:rPr>
            </w:pPr>
          </w:p>
        </w:tc>
        <w:tc>
          <w:tcPr>
            <w:tcW w:w="2698" w:type="dxa"/>
          </w:tcPr>
          <w:p w:rsidR="009F15D3" w:rsidRDefault="009F15D3" w:rsidP="00C848E6">
            <w:pPr>
              <w:rPr>
                <w:sz w:val="24"/>
              </w:rPr>
            </w:pPr>
            <w:r>
              <w:rPr>
                <w:sz w:val="24"/>
              </w:rPr>
              <w:t>1.</w:t>
            </w:r>
          </w:p>
          <w:p w:rsidR="009F15D3" w:rsidRDefault="009F15D3" w:rsidP="00C848E6">
            <w:pPr>
              <w:rPr>
                <w:sz w:val="24"/>
              </w:rPr>
            </w:pPr>
          </w:p>
          <w:p w:rsidR="009F15D3" w:rsidRDefault="009F15D3" w:rsidP="00C848E6">
            <w:pPr>
              <w:rPr>
                <w:sz w:val="24"/>
              </w:rPr>
            </w:pPr>
          </w:p>
          <w:p w:rsidR="009F15D3" w:rsidRDefault="009F15D3" w:rsidP="00C848E6">
            <w:pPr>
              <w:rPr>
                <w:sz w:val="24"/>
              </w:rPr>
            </w:pPr>
          </w:p>
          <w:p w:rsidR="009F15D3" w:rsidRDefault="009F15D3" w:rsidP="00C848E6">
            <w:pPr>
              <w:rPr>
                <w:sz w:val="24"/>
              </w:rPr>
            </w:pPr>
            <w:r>
              <w:rPr>
                <w:sz w:val="24"/>
              </w:rPr>
              <w:t>2.</w:t>
            </w:r>
          </w:p>
          <w:p w:rsidR="009F15D3" w:rsidRDefault="009F15D3" w:rsidP="00C848E6">
            <w:pPr>
              <w:rPr>
                <w:sz w:val="24"/>
              </w:rPr>
            </w:pPr>
          </w:p>
          <w:p w:rsidR="009F15D3" w:rsidRDefault="009F15D3" w:rsidP="00C848E6">
            <w:pPr>
              <w:rPr>
                <w:sz w:val="24"/>
              </w:rPr>
            </w:pPr>
          </w:p>
          <w:p w:rsidR="009F15D3" w:rsidRPr="00C848E6" w:rsidRDefault="009F15D3" w:rsidP="00C848E6">
            <w:pPr>
              <w:rPr>
                <w:sz w:val="24"/>
              </w:rPr>
            </w:pPr>
          </w:p>
        </w:tc>
        <w:tc>
          <w:tcPr>
            <w:tcW w:w="2698" w:type="dxa"/>
          </w:tcPr>
          <w:p w:rsidR="009F15D3" w:rsidRPr="009F15D3" w:rsidRDefault="009F15D3" w:rsidP="009F15D3">
            <w:pPr>
              <w:jc w:val="center"/>
              <w:rPr>
                <w:sz w:val="24"/>
              </w:rPr>
            </w:pPr>
            <w:r w:rsidRPr="009F15D3">
              <w:rPr>
                <w:sz w:val="24"/>
              </w:rPr>
              <w:t>Positive- These trees are being protected so that they will not be cut down and will preserve the natural features.</w:t>
            </w:r>
          </w:p>
        </w:tc>
      </w:tr>
      <w:tr w:rsidR="009F15D3" w:rsidRPr="007F13B0" w:rsidTr="005915A5">
        <w:tc>
          <w:tcPr>
            <w:tcW w:w="2697" w:type="dxa"/>
          </w:tcPr>
          <w:p w:rsidR="009F15D3" w:rsidRDefault="009F15D3" w:rsidP="005915A5">
            <w:pPr>
              <w:jc w:val="center"/>
              <w:rPr>
                <w:sz w:val="24"/>
              </w:rPr>
            </w:pPr>
          </w:p>
          <w:p w:rsidR="009F15D3" w:rsidRDefault="009F15D3" w:rsidP="005915A5">
            <w:pPr>
              <w:jc w:val="center"/>
              <w:rPr>
                <w:sz w:val="24"/>
              </w:rPr>
            </w:pPr>
          </w:p>
          <w:p w:rsidR="009F15D3" w:rsidRDefault="009F15D3" w:rsidP="005915A5">
            <w:pPr>
              <w:jc w:val="center"/>
              <w:rPr>
                <w:sz w:val="24"/>
              </w:rPr>
            </w:pPr>
          </w:p>
          <w:p w:rsidR="009F15D3" w:rsidRDefault="009F15D3" w:rsidP="005915A5">
            <w:pPr>
              <w:jc w:val="center"/>
              <w:rPr>
                <w:sz w:val="24"/>
              </w:rPr>
            </w:pPr>
            <w:r>
              <w:rPr>
                <w:sz w:val="24"/>
              </w:rPr>
              <w:t>(p. 351)</w:t>
            </w:r>
          </w:p>
        </w:tc>
        <w:tc>
          <w:tcPr>
            <w:tcW w:w="2697" w:type="dxa"/>
          </w:tcPr>
          <w:p w:rsidR="009F15D3" w:rsidRDefault="009F15D3" w:rsidP="007F13B0">
            <w:pPr>
              <w:rPr>
                <w:sz w:val="24"/>
              </w:rPr>
            </w:pPr>
            <w:r>
              <w:rPr>
                <w:sz w:val="24"/>
              </w:rPr>
              <w:t xml:space="preserve">All over Eastern Europe. Follows water and wind that carries pollutants from place to place. </w:t>
            </w:r>
          </w:p>
        </w:tc>
        <w:tc>
          <w:tcPr>
            <w:tcW w:w="2698" w:type="dxa"/>
          </w:tcPr>
          <w:p w:rsidR="009F15D3" w:rsidRDefault="009F15D3" w:rsidP="00C848E6">
            <w:pPr>
              <w:rPr>
                <w:sz w:val="24"/>
              </w:rPr>
            </w:pPr>
            <w:r>
              <w:rPr>
                <w:sz w:val="24"/>
              </w:rPr>
              <w:t>1.</w:t>
            </w:r>
          </w:p>
          <w:p w:rsidR="009F15D3" w:rsidRDefault="009F15D3" w:rsidP="00C848E6">
            <w:pPr>
              <w:rPr>
                <w:sz w:val="24"/>
              </w:rPr>
            </w:pPr>
          </w:p>
          <w:p w:rsidR="009F15D3" w:rsidRDefault="009F15D3" w:rsidP="00C848E6">
            <w:pPr>
              <w:rPr>
                <w:sz w:val="24"/>
              </w:rPr>
            </w:pPr>
          </w:p>
          <w:p w:rsidR="009F15D3" w:rsidRDefault="009F15D3" w:rsidP="00C848E6">
            <w:pPr>
              <w:rPr>
                <w:sz w:val="24"/>
              </w:rPr>
            </w:pPr>
            <w:r>
              <w:rPr>
                <w:sz w:val="24"/>
              </w:rPr>
              <w:t>2.</w:t>
            </w:r>
          </w:p>
          <w:p w:rsidR="009F15D3" w:rsidRDefault="009F15D3" w:rsidP="00C848E6">
            <w:pPr>
              <w:rPr>
                <w:sz w:val="24"/>
              </w:rPr>
            </w:pPr>
          </w:p>
          <w:p w:rsidR="009F15D3" w:rsidRDefault="009F15D3" w:rsidP="00C848E6">
            <w:pPr>
              <w:rPr>
                <w:sz w:val="24"/>
              </w:rPr>
            </w:pPr>
          </w:p>
        </w:tc>
        <w:tc>
          <w:tcPr>
            <w:tcW w:w="2698" w:type="dxa"/>
          </w:tcPr>
          <w:p w:rsidR="009F15D3" w:rsidRPr="009F15D3" w:rsidRDefault="009F15D3" w:rsidP="009F15D3">
            <w:pPr>
              <w:jc w:val="center"/>
              <w:rPr>
                <w:sz w:val="24"/>
              </w:rPr>
            </w:pPr>
          </w:p>
        </w:tc>
      </w:tr>
      <w:tr w:rsidR="009F15D3" w:rsidRPr="007F13B0" w:rsidTr="005915A5">
        <w:tc>
          <w:tcPr>
            <w:tcW w:w="2697" w:type="dxa"/>
          </w:tcPr>
          <w:p w:rsidR="009F15D3" w:rsidRDefault="009F15D3" w:rsidP="005915A5">
            <w:pPr>
              <w:jc w:val="center"/>
              <w:rPr>
                <w:sz w:val="24"/>
              </w:rPr>
            </w:pPr>
          </w:p>
          <w:p w:rsidR="009F15D3" w:rsidRDefault="009F15D3" w:rsidP="005915A5">
            <w:pPr>
              <w:jc w:val="center"/>
              <w:rPr>
                <w:sz w:val="24"/>
              </w:rPr>
            </w:pPr>
          </w:p>
          <w:p w:rsidR="009F15D3" w:rsidRDefault="009F15D3" w:rsidP="005915A5">
            <w:pPr>
              <w:jc w:val="center"/>
              <w:rPr>
                <w:sz w:val="24"/>
              </w:rPr>
            </w:pPr>
          </w:p>
          <w:p w:rsidR="009F15D3" w:rsidRDefault="009F15D3" w:rsidP="005915A5">
            <w:pPr>
              <w:jc w:val="center"/>
              <w:rPr>
                <w:sz w:val="24"/>
              </w:rPr>
            </w:pPr>
          </w:p>
          <w:p w:rsidR="009F15D3" w:rsidRDefault="009F15D3" w:rsidP="005915A5">
            <w:pPr>
              <w:jc w:val="center"/>
              <w:rPr>
                <w:sz w:val="24"/>
              </w:rPr>
            </w:pPr>
            <w:r>
              <w:rPr>
                <w:sz w:val="24"/>
              </w:rPr>
              <w:t>Reach of Chernobyl Disaster</w:t>
            </w:r>
          </w:p>
          <w:p w:rsidR="009F15D3" w:rsidRDefault="009F15D3" w:rsidP="005915A5">
            <w:pPr>
              <w:jc w:val="center"/>
              <w:rPr>
                <w:sz w:val="24"/>
              </w:rPr>
            </w:pPr>
            <w:r>
              <w:rPr>
                <w:sz w:val="24"/>
              </w:rPr>
              <w:t>(p. 374)</w:t>
            </w:r>
          </w:p>
          <w:p w:rsidR="009F15D3" w:rsidRDefault="009F15D3" w:rsidP="005915A5">
            <w:pPr>
              <w:jc w:val="center"/>
              <w:rPr>
                <w:sz w:val="24"/>
              </w:rPr>
            </w:pPr>
          </w:p>
        </w:tc>
        <w:tc>
          <w:tcPr>
            <w:tcW w:w="2697" w:type="dxa"/>
          </w:tcPr>
          <w:p w:rsidR="009F15D3" w:rsidRDefault="009F15D3" w:rsidP="007F13B0">
            <w:pPr>
              <w:rPr>
                <w:sz w:val="24"/>
              </w:rPr>
            </w:pPr>
            <w:r>
              <w:rPr>
                <w:sz w:val="24"/>
              </w:rPr>
              <w:t xml:space="preserve">Chernobyl was a nuclear power plan that exploded and released nuclear waste into the water and soil. The problem was not reported to the EU (in hopes of covering it up) but because of the lack of clean up, the pollution spread and has lasting effects for many years. </w:t>
            </w:r>
          </w:p>
        </w:tc>
        <w:tc>
          <w:tcPr>
            <w:tcW w:w="2698" w:type="dxa"/>
          </w:tcPr>
          <w:p w:rsidR="009F15D3" w:rsidRDefault="009F15D3" w:rsidP="00C848E6">
            <w:pPr>
              <w:rPr>
                <w:sz w:val="24"/>
              </w:rPr>
            </w:pPr>
            <w:r>
              <w:rPr>
                <w:sz w:val="24"/>
              </w:rPr>
              <w:t>1.</w:t>
            </w:r>
          </w:p>
          <w:p w:rsidR="009F15D3" w:rsidRDefault="009F15D3" w:rsidP="00C848E6">
            <w:pPr>
              <w:rPr>
                <w:sz w:val="24"/>
              </w:rPr>
            </w:pPr>
          </w:p>
          <w:p w:rsidR="009F15D3" w:rsidRDefault="009F15D3" w:rsidP="00C848E6">
            <w:pPr>
              <w:rPr>
                <w:sz w:val="24"/>
              </w:rPr>
            </w:pPr>
          </w:p>
          <w:p w:rsidR="009F15D3" w:rsidRDefault="009F15D3" w:rsidP="00C848E6">
            <w:pPr>
              <w:rPr>
                <w:sz w:val="24"/>
              </w:rPr>
            </w:pPr>
          </w:p>
          <w:p w:rsidR="009F15D3" w:rsidRDefault="009F15D3" w:rsidP="00C848E6">
            <w:pPr>
              <w:rPr>
                <w:sz w:val="24"/>
              </w:rPr>
            </w:pPr>
          </w:p>
          <w:p w:rsidR="009F15D3" w:rsidRDefault="009F15D3" w:rsidP="00C848E6">
            <w:pPr>
              <w:rPr>
                <w:sz w:val="24"/>
              </w:rPr>
            </w:pPr>
          </w:p>
          <w:p w:rsidR="009F15D3" w:rsidRDefault="009F15D3" w:rsidP="00C848E6">
            <w:pPr>
              <w:rPr>
                <w:sz w:val="24"/>
              </w:rPr>
            </w:pPr>
            <w:r>
              <w:rPr>
                <w:sz w:val="24"/>
              </w:rPr>
              <w:t>2.</w:t>
            </w:r>
          </w:p>
          <w:p w:rsidR="009F15D3" w:rsidRDefault="009F15D3" w:rsidP="00C848E6">
            <w:pPr>
              <w:rPr>
                <w:sz w:val="24"/>
              </w:rPr>
            </w:pPr>
          </w:p>
          <w:p w:rsidR="009F15D3" w:rsidRDefault="009F15D3" w:rsidP="00C848E6">
            <w:pPr>
              <w:rPr>
                <w:sz w:val="24"/>
              </w:rPr>
            </w:pPr>
          </w:p>
          <w:p w:rsidR="009F15D3" w:rsidRDefault="009F15D3" w:rsidP="00C848E6">
            <w:pPr>
              <w:rPr>
                <w:sz w:val="24"/>
              </w:rPr>
            </w:pPr>
          </w:p>
          <w:p w:rsidR="009F15D3" w:rsidRDefault="009F15D3" w:rsidP="00C848E6">
            <w:pPr>
              <w:rPr>
                <w:sz w:val="24"/>
              </w:rPr>
            </w:pPr>
          </w:p>
        </w:tc>
        <w:tc>
          <w:tcPr>
            <w:tcW w:w="2698" w:type="dxa"/>
          </w:tcPr>
          <w:p w:rsidR="009F15D3" w:rsidRPr="009F15D3" w:rsidRDefault="009F15D3" w:rsidP="009F15D3">
            <w:pPr>
              <w:jc w:val="center"/>
              <w:rPr>
                <w:sz w:val="24"/>
              </w:rPr>
            </w:pPr>
          </w:p>
        </w:tc>
      </w:tr>
      <w:tr w:rsidR="009F15D3" w:rsidRPr="007F13B0" w:rsidTr="005915A5">
        <w:tc>
          <w:tcPr>
            <w:tcW w:w="2697" w:type="dxa"/>
          </w:tcPr>
          <w:p w:rsidR="009F15D3" w:rsidRDefault="009F15D3" w:rsidP="005915A5">
            <w:pPr>
              <w:jc w:val="center"/>
              <w:rPr>
                <w:sz w:val="24"/>
              </w:rPr>
            </w:pPr>
          </w:p>
          <w:p w:rsidR="009F15D3" w:rsidRDefault="009F15D3" w:rsidP="005915A5">
            <w:pPr>
              <w:jc w:val="center"/>
              <w:rPr>
                <w:sz w:val="24"/>
              </w:rPr>
            </w:pPr>
          </w:p>
          <w:p w:rsidR="009F15D3" w:rsidRDefault="009F15D3" w:rsidP="005915A5">
            <w:pPr>
              <w:jc w:val="center"/>
              <w:rPr>
                <w:sz w:val="24"/>
              </w:rPr>
            </w:pPr>
            <w:r>
              <w:rPr>
                <w:sz w:val="24"/>
              </w:rPr>
              <w:t>Electric Vehicles</w:t>
            </w:r>
          </w:p>
          <w:p w:rsidR="009F15D3" w:rsidRDefault="009F15D3" w:rsidP="005915A5">
            <w:pPr>
              <w:jc w:val="center"/>
              <w:rPr>
                <w:sz w:val="24"/>
              </w:rPr>
            </w:pPr>
            <w:r>
              <w:rPr>
                <w:sz w:val="24"/>
              </w:rPr>
              <w:t>(p. 376)</w:t>
            </w:r>
          </w:p>
          <w:p w:rsidR="009F15D3" w:rsidRDefault="009F15D3" w:rsidP="005915A5">
            <w:pPr>
              <w:jc w:val="center"/>
              <w:rPr>
                <w:sz w:val="24"/>
              </w:rPr>
            </w:pPr>
          </w:p>
          <w:p w:rsidR="009F15D3" w:rsidRDefault="009F15D3" w:rsidP="005915A5">
            <w:pPr>
              <w:jc w:val="center"/>
              <w:rPr>
                <w:sz w:val="24"/>
              </w:rPr>
            </w:pPr>
          </w:p>
        </w:tc>
        <w:tc>
          <w:tcPr>
            <w:tcW w:w="2697" w:type="dxa"/>
          </w:tcPr>
          <w:p w:rsidR="009F15D3" w:rsidRDefault="009F15D3" w:rsidP="007F13B0">
            <w:pPr>
              <w:rPr>
                <w:sz w:val="24"/>
              </w:rPr>
            </w:pPr>
          </w:p>
        </w:tc>
        <w:tc>
          <w:tcPr>
            <w:tcW w:w="2698" w:type="dxa"/>
          </w:tcPr>
          <w:p w:rsidR="009F15D3" w:rsidRDefault="009F15D3" w:rsidP="00C848E6">
            <w:pPr>
              <w:rPr>
                <w:sz w:val="24"/>
              </w:rPr>
            </w:pPr>
            <w:r>
              <w:rPr>
                <w:sz w:val="24"/>
              </w:rPr>
              <w:t>1.</w:t>
            </w:r>
          </w:p>
          <w:p w:rsidR="009F15D3" w:rsidRDefault="009F15D3" w:rsidP="00C848E6">
            <w:pPr>
              <w:rPr>
                <w:sz w:val="24"/>
              </w:rPr>
            </w:pPr>
          </w:p>
          <w:p w:rsidR="009F15D3" w:rsidRDefault="009F15D3" w:rsidP="00C848E6">
            <w:pPr>
              <w:rPr>
                <w:sz w:val="24"/>
              </w:rPr>
            </w:pPr>
          </w:p>
          <w:p w:rsidR="009F15D3" w:rsidRDefault="009F15D3" w:rsidP="00C848E6">
            <w:pPr>
              <w:rPr>
                <w:sz w:val="24"/>
              </w:rPr>
            </w:pPr>
          </w:p>
          <w:p w:rsidR="009F15D3" w:rsidRDefault="009F15D3" w:rsidP="00C848E6">
            <w:pPr>
              <w:rPr>
                <w:sz w:val="24"/>
              </w:rPr>
            </w:pPr>
          </w:p>
          <w:p w:rsidR="009F15D3" w:rsidRDefault="009F15D3" w:rsidP="00C848E6">
            <w:pPr>
              <w:rPr>
                <w:sz w:val="24"/>
              </w:rPr>
            </w:pPr>
            <w:r>
              <w:rPr>
                <w:sz w:val="24"/>
              </w:rPr>
              <w:t>2.</w:t>
            </w:r>
          </w:p>
          <w:p w:rsidR="009F15D3" w:rsidRDefault="009F15D3" w:rsidP="00C848E6">
            <w:pPr>
              <w:rPr>
                <w:sz w:val="24"/>
              </w:rPr>
            </w:pPr>
          </w:p>
          <w:p w:rsidR="009F15D3" w:rsidRDefault="009F15D3" w:rsidP="00C848E6">
            <w:pPr>
              <w:rPr>
                <w:sz w:val="24"/>
              </w:rPr>
            </w:pPr>
            <w:bookmarkStart w:id="0" w:name="_GoBack"/>
            <w:bookmarkEnd w:id="0"/>
          </w:p>
          <w:p w:rsidR="009F15D3" w:rsidRDefault="009F15D3" w:rsidP="00C848E6">
            <w:pPr>
              <w:rPr>
                <w:sz w:val="24"/>
              </w:rPr>
            </w:pPr>
          </w:p>
        </w:tc>
        <w:tc>
          <w:tcPr>
            <w:tcW w:w="2698" w:type="dxa"/>
          </w:tcPr>
          <w:p w:rsidR="009F15D3" w:rsidRPr="009F15D3" w:rsidRDefault="009F15D3" w:rsidP="009F15D3">
            <w:pPr>
              <w:jc w:val="center"/>
              <w:rPr>
                <w:sz w:val="24"/>
              </w:rPr>
            </w:pPr>
          </w:p>
        </w:tc>
      </w:tr>
    </w:tbl>
    <w:p w:rsidR="007F13B0" w:rsidRPr="007F13B0" w:rsidRDefault="007F13B0" w:rsidP="007F13B0">
      <w:pPr>
        <w:rPr>
          <w:sz w:val="24"/>
        </w:rPr>
      </w:pPr>
    </w:p>
    <w:sectPr w:rsidR="007F13B0" w:rsidRPr="007F13B0" w:rsidSect="00FD7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B0"/>
    <w:rsid w:val="00261431"/>
    <w:rsid w:val="007F13B0"/>
    <w:rsid w:val="009F15D3"/>
    <w:rsid w:val="00C848E6"/>
    <w:rsid w:val="00FD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BA0F9-C00E-4F2D-BCC8-BD73C0D3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2</cp:revision>
  <dcterms:created xsi:type="dcterms:W3CDTF">2019-01-07T22:16:00Z</dcterms:created>
  <dcterms:modified xsi:type="dcterms:W3CDTF">2019-01-07T22:33:00Z</dcterms:modified>
</cp:coreProperties>
</file>